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09" w:rsidRPr="008E0776" w:rsidRDefault="00FF34CF" w:rsidP="00D23C59">
      <w:pPr>
        <w:pStyle w:val="NoSpacing"/>
        <w:jc w:val="center"/>
        <w:rPr>
          <w:rFonts w:ascii="Arial" w:hAnsi="Arial"/>
        </w:rPr>
      </w:pPr>
      <w:r w:rsidRPr="00FF34CF">
        <w:rPr>
          <w:rFonts w:ascii="Arial" w:hAnsi="Arial"/>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531pt;height:45.75pt" fillcolor="#ddd8c2" strokeweight="1pt">
            <v:shadow color="#009" offset="7pt,-7pt"/>
            <v:textpath style="font-family:&quot;Hurry Up&quot;;font-size:32pt;v-text-spacing:78650f;v-text-kern:t" trim="t" fitpath="t" xscale="f" string="¡Bienvenidos a la clase de español!"/>
          </v:shape>
        </w:pict>
      </w:r>
    </w:p>
    <w:p w:rsidR="00034706" w:rsidRDefault="00034706" w:rsidP="006667BA">
      <w:pPr>
        <w:pStyle w:val="NoSpacing"/>
        <w:jc w:val="center"/>
        <w:rPr>
          <w:rFonts w:ascii="Arial" w:hAnsi="Arial"/>
          <w:sz w:val="32"/>
          <w:szCs w:val="28"/>
        </w:rPr>
      </w:pPr>
    </w:p>
    <w:p w:rsidR="006667BA" w:rsidRPr="00B353C4" w:rsidRDefault="00486EA9" w:rsidP="006667BA">
      <w:pPr>
        <w:pStyle w:val="NoSpacing"/>
        <w:jc w:val="center"/>
        <w:rPr>
          <w:rFonts w:ascii="Arial" w:hAnsi="Arial"/>
          <w:b/>
          <w:sz w:val="32"/>
          <w:szCs w:val="28"/>
        </w:rPr>
      </w:pPr>
      <w:r>
        <w:rPr>
          <w:rFonts w:ascii="Arial" w:hAnsi="Arial"/>
          <w:sz w:val="32"/>
          <w:szCs w:val="28"/>
        </w:rPr>
        <w:t>Sra</w:t>
      </w:r>
      <w:r w:rsidR="0022119D">
        <w:rPr>
          <w:rFonts w:ascii="Arial" w:hAnsi="Arial"/>
          <w:sz w:val="32"/>
          <w:szCs w:val="28"/>
        </w:rPr>
        <w:t xml:space="preserve">. </w:t>
      </w:r>
      <w:proofErr w:type="spellStart"/>
      <w:r w:rsidR="0022119D">
        <w:rPr>
          <w:rFonts w:ascii="Arial" w:hAnsi="Arial"/>
          <w:sz w:val="32"/>
          <w:szCs w:val="28"/>
        </w:rPr>
        <w:t>Moni</w:t>
      </w:r>
      <w:proofErr w:type="spellEnd"/>
      <w:r w:rsidR="0022119D">
        <w:rPr>
          <w:rFonts w:ascii="Arial" w:hAnsi="Arial"/>
          <w:b/>
          <w:sz w:val="40"/>
          <w:szCs w:val="28"/>
        </w:rPr>
        <w:t xml:space="preserve">        </w:t>
      </w:r>
      <w:r w:rsidR="0022119D" w:rsidRPr="004E253A">
        <w:rPr>
          <w:rFonts w:ascii="Arial" w:hAnsi="Arial"/>
          <w:b/>
          <w:sz w:val="32"/>
          <w:szCs w:val="28"/>
        </w:rPr>
        <w:t xml:space="preserve">  </w:t>
      </w:r>
      <w:r w:rsidR="006667BA">
        <w:rPr>
          <w:rFonts w:ascii="Arial" w:hAnsi="Arial"/>
          <w:b/>
          <w:sz w:val="32"/>
          <w:szCs w:val="28"/>
        </w:rPr>
        <w:tab/>
        <w:t xml:space="preserve">       </w:t>
      </w:r>
      <w:r w:rsidR="006667BA" w:rsidRPr="00B353C4">
        <w:rPr>
          <w:rFonts w:ascii="Arial" w:hAnsi="Arial"/>
          <w:b/>
          <w:sz w:val="32"/>
          <w:szCs w:val="28"/>
        </w:rPr>
        <w:t xml:space="preserve">Email: </w:t>
      </w:r>
      <w:r w:rsidR="0022119D">
        <w:rPr>
          <w:rFonts w:ascii="Arial" w:hAnsi="Arial"/>
          <w:sz w:val="32"/>
          <w:szCs w:val="28"/>
        </w:rPr>
        <w:t>anastasie_moni</w:t>
      </w:r>
      <w:r w:rsidR="006667BA" w:rsidRPr="004E253A">
        <w:rPr>
          <w:rFonts w:ascii="Arial" w:hAnsi="Arial"/>
          <w:sz w:val="32"/>
          <w:szCs w:val="28"/>
        </w:rPr>
        <w:t>@hcpss.org</w:t>
      </w:r>
    </w:p>
    <w:p w:rsidR="006667BA" w:rsidRPr="004E253A" w:rsidRDefault="006667BA" w:rsidP="006667BA">
      <w:pPr>
        <w:pStyle w:val="NoSpacing"/>
        <w:jc w:val="center"/>
        <w:rPr>
          <w:rFonts w:ascii="Arial" w:hAnsi="Arial"/>
          <w:sz w:val="32"/>
          <w:szCs w:val="28"/>
        </w:rPr>
        <w:sectPr w:rsidR="006667BA" w:rsidRPr="004E253A">
          <w:pgSz w:w="12240" w:h="15840"/>
          <w:pgMar w:top="630" w:right="720" w:bottom="720" w:left="72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pPr>
      <w:r>
        <w:rPr>
          <w:rFonts w:ascii="Arial" w:hAnsi="Arial"/>
          <w:b/>
          <w:sz w:val="32"/>
          <w:szCs w:val="28"/>
        </w:rPr>
        <w:tab/>
      </w:r>
      <w:r>
        <w:rPr>
          <w:rFonts w:ascii="Arial" w:hAnsi="Arial"/>
          <w:b/>
          <w:sz w:val="32"/>
          <w:szCs w:val="28"/>
        </w:rPr>
        <w:tab/>
      </w:r>
      <w:r>
        <w:rPr>
          <w:rFonts w:ascii="Arial" w:hAnsi="Arial"/>
          <w:b/>
          <w:sz w:val="32"/>
          <w:szCs w:val="28"/>
        </w:rPr>
        <w:tab/>
      </w:r>
      <w:r>
        <w:rPr>
          <w:rFonts w:ascii="Arial" w:hAnsi="Arial"/>
          <w:b/>
          <w:sz w:val="32"/>
          <w:szCs w:val="28"/>
        </w:rPr>
        <w:tab/>
      </w:r>
      <w:r>
        <w:rPr>
          <w:rFonts w:ascii="Arial" w:hAnsi="Arial"/>
          <w:b/>
          <w:sz w:val="32"/>
          <w:szCs w:val="28"/>
        </w:rPr>
        <w:tab/>
      </w:r>
      <w:r>
        <w:rPr>
          <w:rFonts w:ascii="Arial" w:hAnsi="Arial"/>
          <w:b/>
          <w:sz w:val="32"/>
          <w:szCs w:val="28"/>
        </w:rPr>
        <w:tab/>
      </w:r>
    </w:p>
    <w:p w:rsidR="006667BA" w:rsidRPr="000D1DC8" w:rsidRDefault="0014257F" w:rsidP="00526FBC">
      <w:pPr>
        <w:spacing w:line="240" w:lineRule="auto"/>
        <w:ind w:firstLine="360"/>
        <w:jc w:val="both"/>
        <w:rPr>
          <w:rFonts w:ascii="Arial" w:hAnsi="Arial"/>
          <w:sz w:val="24"/>
        </w:rPr>
      </w:pPr>
      <w:r w:rsidRPr="005F535C">
        <w:rPr>
          <w:rFonts w:ascii="Arial" w:hAnsi="Arial"/>
          <w:b/>
          <w:sz w:val="28"/>
          <w:szCs w:val="28"/>
        </w:rPr>
        <w:lastRenderedPageBreak/>
        <w:t>Welcome to Spanish 7</w:t>
      </w:r>
      <w:r w:rsidR="000D1DC8">
        <w:rPr>
          <w:rFonts w:ascii="Arial" w:hAnsi="Arial"/>
          <w:b/>
          <w:sz w:val="28"/>
          <w:szCs w:val="28"/>
        </w:rPr>
        <w:t>!</w:t>
      </w:r>
      <w:r w:rsidR="006667BA" w:rsidRPr="005F535C">
        <w:rPr>
          <w:rFonts w:ascii="Arial" w:hAnsi="Arial"/>
          <w:sz w:val="26"/>
          <w:szCs w:val="28"/>
        </w:rPr>
        <w:t xml:space="preserve">  </w:t>
      </w:r>
      <w:r w:rsidR="006667BA" w:rsidRPr="000D1DC8">
        <w:rPr>
          <w:rFonts w:ascii="Arial" w:hAnsi="Arial"/>
          <w:sz w:val="24"/>
          <w:szCs w:val="28"/>
        </w:rPr>
        <w:t xml:space="preserve">This year we will be </w:t>
      </w:r>
      <w:r w:rsidR="006667BA" w:rsidRPr="000D1DC8">
        <w:rPr>
          <w:rFonts w:ascii="Arial" w:hAnsi="Arial"/>
          <w:sz w:val="24"/>
        </w:rPr>
        <w:t xml:space="preserve">immersing ourselves in the culture and language of the Spanish world as we </w:t>
      </w:r>
      <w:r w:rsidR="006667BA" w:rsidRPr="000D1DC8">
        <w:rPr>
          <w:rFonts w:ascii="Arial" w:hAnsi="Arial"/>
          <w:sz w:val="24"/>
          <w:szCs w:val="28"/>
        </w:rPr>
        <w:t xml:space="preserve">explore the content topics of classes and school routines as well as after school activities. </w:t>
      </w:r>
      <w:r w:rsidR="006667BA" w:rsidRPr="000D1DC8">
        <w:rPr>
          <w:rFonts w:ascii="Arial" w:hAnsi="Arial"/>
          <w:sz w:val="24"/>
        </w:rPr>
        <w:t xml:space="preserve">As we build our skills in speaking, listening, reading, and writing Spanish, we will use the language structures that make </w:t>
      </w:r>
      <w:r w:rsidR="006667BA" w:rsidRPr="000D1DC8">
        <w:rPr>
          <w:rFonts w:ascii="Arial" w:hAnsi="Arial"/>
          <w:sz w:val="24"/>
          <w:u w:val="single"/>
        </w:rPr>
        <w:t>communicating</w:t>
      </w:r>
      <w:r w:rsidR="006667BA" w:rsidRPr="000D1DC8">
        <w:rPr>
          <w:rFonts w:ascii="Arial" w:hAnsi="Arial"/>
          <w:sz w:val="24"/>
        </w:rPr>
        <w:t xml:space="preserve"> on those topics possible.  We will also be gaining different </w:t>
      </w:r>
      <w:r w:rsidR="006667BA" w:rsidRPr="000D1DC8">
        <w:rPr>
          <w:rFonts w:ascii="Arial" w:hAnsi="Arial"/>
          <w:sz w:val="24"/>
          <w:u w:val="single"/>
        </w:rPr>
        <w:t>cultural</w:t>
      </w:r>
      <w:r w:rsidR="006667BA" w:rsidRPr="000D1DC8">
        <w:rPr>
          <w:rFonts w:ascii="Arial" w:hAnsi="Arial"/>
          <w:sz w:val="24"/>
        </w:rPr>
        <w:t xml:space="preserve"> perspectives and </w:t>
      </w:r>
      <w:r w:rsidR="006667BA" w:rsidRPr="000D1DC8">
        <w:rPr>
          <w:rFonts w:ascii="Arial" w:hAnsi="Arial"/>
          <w:sz w:val="24"/>
          <w:u w:val="single"/>
        </w:rPr>
        <w:t>comparing</w:t>
      </w:r>
      <w:r w:rsidR="006667BA" w:rsidRPr="000D1DC8">
        <w:rPr>
          <w:rFonts w:ascii="Arial" w:hAnsi="Arial"/>
          <w:sz w:val="24"/>
        </w:rPr>
        <w:t xml:space="preserve"> the Spanish language and cultures to our own. Finally, we will be </w:t>
      </w:r>
      <w:r w:rsidR="006667BA" w:rsidRPr="000D1DC8">
        <w:rPr>
          <w:rFonts w:ascii="Arial" w:hAnsi="Arial"/>
          <w:sz w:val="24"/>
          <w:u w:val="single"/>
        </w:rPr>
        <w:t>connecting</w:t>
      </w:r>
      <w:r w:rsidR="006667BA" w:rsidRPr="000D1DC8">
        <w:rPr>
          <w:rFonts w:ascii="Arial" w:hAnsi="Arial"/>
          <w:sz w:val="24"/>
        </w:rPr>
        <w:t xml:space="preserve"> our world language skills to other subject areas and seeing the strong Hispanic influence within our own </w:t>
      </w:r>
      <w:r w:rsidR="006667BA" w:rsidRPr="000D1DC8">
        <w:rPr>
          <w:rFonts w:ascii="Arial" w:hAnsi="Arial"/>
          <w:sz w:val="24"/>
          <w:u w:val="single"/>
        </w:rPr>
        <w:t>community</w:t>
      </w:r>
      <w:r w:rsidR="006667BA" w:rsidRPr="000D1DC8">
        <w:rPr>
          <w:rFonts w:ascii="Arial" w:hAnsi="Arial"/>
          <w:sz w:val="24"/>
        </w:rPr>
        <w:t xml:space="preserve">. </w:t>
      </w:r>
    </w:p>
    <w:p w:rsidR="00036ABD" w:rsidRDefault="00036ABD" w:rsidP="00D6735B">
      <w:pPr>
        <w:pStyle w:val="NoSpacing"/>
        <w:spacing w:line="276" w:lineRule="auto"/>
        <w:rPr>
          <w:rFonts w:ascii="Arial" w:hAnsi="Arial"/>
          <w:sz w:val="24"/>
          <w:szCs w:val="28"/>
        </w:rPr>
        <w:sectPr w:rsidR="00036ABD">
          <w:type w:val="continuous"/>
          <w:pgSz w:w="12240" w:h="15840"/>
          <w:pgMar w:top="1440" w:right="1080" w:bottom="1440" w:left="108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pPr>
    </w:p>
    <w:p w:rsidR="006667BA" w:rsidRPr="00F1765E" w:rsidRDefault="006667BA" w:rsidP="006667BA">
      <w:pPr>
        <w:pStyle w:val="NoSpacing"/>
        <w:spacing w:line="276" w:lineRule="auto"/>
        <w:rPr>
          <w:rFonts w:ascii="Arial" w:hAnsi="Arial"/>
          <w:b/>
          <w:sz w:val="24"/>
          <w:szCs w:val="28"/>
        </w:rPr>
      </w:pPr>
      <w:r>
        <w:rPr>
          <w:rFonts w:ascii="Arial" w:hAnsi="Arial"/>
          <w:b/>
          <w:sz w:val="24"/>
          <w:szCs w:val="28"/>
        </w:rPr>
        <w:lastRenderedPageBreak/>
        <w:t>7</w:t>
      </w:r>
      <w:r w:rsidRPr="008A61A9">
        <w:rPr>
          <w:rFonts w:ascii="Arial" w:hAnsi="Arial"/>
          <w:b/>
          <w:sz w:val="24"/>
          <w:szCs w:val="28"/>
          <w:vertAlign w:val="superscript"/>
        </w:rPr>
        <w:t>th</w:t>
      </w:r>
      <w:r>
        <w:rPr>
          <w:rFonts w:ascii="Arial" w:hAnsi="Arial"/>
          <w:b/>
          <w:sz w:val="24"/>
          <w:szCs w:val="28"/>
        </w:rPr>
        <w:t xml:space="preserve"> grade topics you will explore</w:t>
      </w:r>
      <w:r w:rsidRPr="008A61A9">
        <w:rPr>
          <w:rFonts w:ascii="Arial" w:hAnsi="Arial"/>
          <w:b/>
          <w:sz w:val="24"/>
          <w:szCs w:val="28"/>
        </w:rPr>
        <w:t>:</w:t>
      </w:r>
    </w:p>
    <w:p w:rsidR="006667BA" w:rsidRPr="008E0776" w:rsidRDefault="006667BA" w:rsidP="006667BA">
      <w:pPr>
        <w:pStyle w:val="NoSpacing"/>
        <w:numPr>
          <w:ilvl w:val="0"/>
          <w:numId w:val="14"/>
        </w:numPr>
        <w:spacing w:line="276" w:lineRule="auto"/>
        <w:rPr>
          <w:rFonts w:ascii="Arial" w:hAnsi="Arial"/>
          <w:sz w:val="24"/>
          <w:szCs w:val="28"/>
        </w:rPr>
      </w:pPr>
      <w:r>
        <w:rPr>
          <w:rFonts w:ascii="Arial" w:hAnsi="Arial"/>
          <w:sz w:val="24"/>
          <w:szCs w:val="28"/>
        </w:rPr>
        <w:t>Greetings</w:t>
      </w:r>
    </w:p>
    <w:p w:rsidR="006667BA" w:rsidRPr="008E0776" w:rsidRDefault="006667BA" w:rsidP="006667BA">
      <w:pPr>
        <w:pStyle w:val="NoSpacing"/>
        <w:numPr>
          <w:ilvl w:val="0"/>
          <w:numId w:val="14"/>
        </w:numPr>
        <w:spacing w:line="276" w:lineRule="auto"/>
        <w:rPr>
          <w:rFonts w:ascii="Arial" w:hAnsi="Arial"/>
          <w:sz w:val="24"/>
          <w:szCs w:val="28"/>
        </w:rPr>
      </w:pPr>
      <w:r>
        <w:rPr>
          <w:rFonts w:ascii="Arial" w:hAnsi="Arial"/>
          <w:sz w:val="24"/>
          <w:szCs w:val="28"/>
        </w:rPr>
        <w:t>School supplies</w:t>
      </w:r>
      <w:r w:rsidR="0001429B">
        <w:rPr>
          <w:rFonts w:ascii="Arial" w:hAnsi="Arial"/>
          <w:sz w:val="24"/>
          <w:szCs w:val="28"/>
        </w:rPr>
        <w:t xml:space="preserve"> &amp; Activities </w:t>
      </w:r>
    </w:p>
    <w:p w:rsidR="006667BA" w:rsidRPr="0001429B" w:rsidRDefault="006667BA" w:rsidP="006667BA">
      <w:pPr>
        <w:pStyle w:val="NoSpacing"/>
        <w:numPr>
          <w:ilvl w:val="0"/>
          <w:numId w:val="14"/>
        </w:numPr>
        <w:spacing w:line="276" w:lineRule="auto"/>
        <w:rPr>
          <w:rFonts w:ascii="Arial" w:hAnsi="Arial"/>
          <w:sz w:val="24"/>
          <w:szCs w:val="28"/>
        </w:rPr>
      </w:pPr>
      <w:r>
        <w:rPr>
          <w:rFonts w:ascii="Arial" w:hAnsi="Arial"/>
          <w:sz w:val="24"/>
          <w:szCs w:val="28"/>
        </w:rPr>
        <w:t>Classes &amp; school schedules</w:t>
      </w:r>
      <w:r w:rsidRPr="0001429B">
        <w:rPr>
          <w:rFonts w:ascii="Arial" w:hAnsi="Arial"/>
          <w:sz w:val="24"/>
          <w:szCs w:val="28"/>
        </w:rPr>
        <w:t xml:space="preserve"> </w:t>
      </w:r>
    </w:p>
    <w:p w:rsidR="006667BA" w:rsidRDefault="006667BA" w:rsidP="006667BA">
      <w:pPr>
        <w:pStyle w:val="NoSpacing"/>
        <w:spacing w:line="276" w:lineRule="auto"/>
        <w:ind w:left="360"/>
        <w:rPr>
          <w:rFonts w:ascii="Arial" w:hAnsi="Arial"/>
          <w:sz w:val="24"/>
          <w:szCs w:val="28"/>
        </w:rPr>
      </w:pPr>
    </w:p>
    <w:p w:rsidR="006667BA" w:rsidRPr="008E0776" w:rsidRDefault="006667BA" w:rsidP="006667BA">
      <w:pPr>
        <w:pStyle w:val="NoSpacing"/>
        <w:numPr>
          <w:ilvl w:val="0"/>
          <w:numId w:val="14"/>
        </w:numPr>
        <w:spacing w:line="276" w:lineRule="auto"/>
        <w:rPr>
          <w:rFonts w:ascii="Arial" w:hAnsi="Arial"/>
          <w:sz w:val="24"/>
          <w:szCs w:val="28"/>
        </w:rPr>
      </w:pPr>
      <w:r>
        <w:rPr>
          <w:rFonts w:ascii="Arial" w:hAnsi="Arial"/>
          <w:sz w:val="24"/>
          <w:szCs w:val="28"/>
        </w:rPr>
        <w:t>Personality descriptions</w:t>
      </w:r>
    </w:p>
    <w:p w:rsidR="006667BA" w:rsidRDefault="006667BA" w:rsidP="006667BA">
      <w:pPr>
        <w:pStyle w:val="NoSpacing"/>
        <w:numPr>
          <w:ilvl w:val="0"/>
          <w:numId w:val="14"/>
        </w:numPr>
        <w:spacing w:line="276" w:lineRule="auto"/>
        <w:rPr>
          <w:rFonts w:ascii="Arial" w:hAnsi="Arial"/>
          <w:sz w:val="24"/>
          <w:szCs w:val="28"/>
        </w:rPr>
      </w:pPr>
      <w:r>
        <w:rPr>
          <w:rFonts w:ascii="Arial" w:hAnsi="Arial"/>
          <w:sz w:val="24"/>
          <w:szCs w:val="28"/>
        </w:rPr>
        <w:t>Food &amp; drink</w:t>
      </w:r>
    </w:p>
    <w:p w:rsidR="006667BA" w:rsidRPr="0034694B" w:rsidRDefault="000D53B1" w:rsidP="006667BA">
      <w:pPr>
        <w:pStyle w:val="NoSpacing"/>
        <w:numPr>
          <w:ilvl w:val="0"/>
          <w:numId w:val="14"/>
        </w:numPr>
        <w:spacing w:line="276" w:lineRule="auto"/>
        <w:rPr>
          <w:rFonts w:ascii="Arial" w:hAnsi="Arial"/>
          <w:sz w:val="24"/>
          <w:szCs w:val="28"/>
        </w:rPr>
        <w:sectPr w:rsidR="006667BA" w:rsidRPr="0034694B">
          <w:type w:val="continuous"/>
          <w:pgSz w:w="12240" w:h="15840"/>
          <w:pgMar w:top="1440" w:right="1080" w:bottom="1440" w:left="1080" w:header="720" w:footer="720" w:gutter="0"/>
          <w:pgBorders w:offsetFrom="page">
            <w:top w:val="wave" w:sz="12" w:space="24" w:color="auto"/>
            <w:left w:val="wave" w:sz="12" w:space="24" w:color="auto"/>
            <w:bottom w:val="wave" w:sz="12" w:space="24" w:color="auto"/>
            <w:right w:val="wave" w:sz="12" w:space="24" w:color="auto"/>
          </w:pgBorders>
          <w:cols w:num="2" w:space="720"/>
          <w:docGrid w:linePitch="360"/>
        </w:sectPr>
      </w:pPr>
      <w:r>
        <w:rPr>
          <w:rFonts w:ascii="Arial" w:hAnsi="Arial"/>
          <w:sz w:val="24"/>
          <w:szCs w:val="28"/>
        </w:rPr>
        <w:t xml:space="preserve">The </w:t>
      </w:r>
      <w:r w:rsidR="006667BA">
        <w:rPr>
          <w:rFonts w:ascii="Arial" w:hAnsi="Arial"/>
          <w:sz w:val="24"/>
          <w:szCs w:val="28"/>
        </w:rPr>
        <w:t>Spanish-speaking worl</w:t>
      </w:r>
      <w:r w:rsidR="004F50AB">
        <w:rPr>
          <w:rFonts w:ascii="Arial" w:hAnsi="Arial"/>
          <w:sz w:val="24"/>
          <w:szCs w:val="28"/>
        </w:rPr>
        <w:t>d</w:t>
      </w:r>
    </w:p>
    <w:p w:rsidR="006667BA" w:rsidRDefault="006667BA" w:rsidP="006667BA">
      <w:pPr>
        <w:pStyle w:val="NoSpacing"/>
        <w:rPr>
          <w:rFonts w:ascii="Arial" w:hAnsi="Arial"/>
          <w:sz w:val="24"/>
          <w:szCs w:val="28"/>
        </w:rPr>
      </w:pPr>
    </w:p>
    <w:p w:rsidR="00034706" w:rsidRDefault="00034706" w:rsidP="006667BA">
      <w:pPr>
        <w:pStyle w:val="NoSpacing"/>
        <w:rPr>
          <w:rFonts w:ascii="Arial" w:hAnsi="Arial"/>
          <w:b/>
          <w:sz w:val="24"/>
          <w:szCs w:val="28"/>
        </w:rPr>
      </w:pPr>
    </w:p>
    <w:p w:rsidR="006667BA" w:rsidRDefault="006667BA" w:rsidP="006667BA">
      <w:pPr>
        <w:pStyle w:val="NoSpacing"/>
        <w:rPr>
          <w:rFonts w:ascii="Arial" w:hAnsi="Arial"/>
          <w:b/>
          <w:sz w:val="24"/>
          <w:szCs w:val="28"/>
        </w:rPr>
      </w:pPr>
      <w:r>
        <w:rPr>
          <w:rFonts w:ascii="Arial" w:hAnsi="Arial"/>
          <w:b/>
          <w:sz w:val="24"/>
          <w:szCs w:val="28"/>
        </w:rPr>
        <w:t>Every day in class you will need…</w:t>
      </w:r>
    </w:p>
    <w:p w:rsidR="006667BA" w:rsidRDefault="006667BA" w:rsidP="006667BA">
      <w:pPr>
        <w:pStyle w:val="NoSpacing"/>
        <w:numPr>
          <w:ilvl w:val="0"/>
          <w:numId w:val="15"/>
        </w:numPr>
        <w:rPr>
          <w:rFonts w:ascii="Arial" w:hAnsi="Arial"/>
          <w:sz w:val="24"/>
          <w:szCs w:val="28"/>
        </w:rPr>
      </w:pPr>
      <w:r>
        <w:rPr>
          <w:rFonts w:ascii="Arial" w:hAnsi="Arial"/>
          <w:sz w:val="24"/>
          <w:szCs w:val="28"/>
        </w:rPr>
        <w:t>Journal (</w:t>
      </w:r>
      <w:r w:rsidRPr="003B02A9">
        <w:rPr>
          <w:rFonts w:ascii="Arial" w:hAnsi="Arial"/>
          <w:sz w:val="24"/>
          <w:szCs w:val="28"/>
        </w:rPr>
        <w:t>Comp</w:t>
      </w:r>
      <w:r>
        <w:rPr>
          <w:rFonts w:ascii="Arial" w:hAnsi="Arial"/>
          <w:sz w:val="24"/>
          <w:szCs w:val="28"/>
        </w:rPr>
        <w:t>osition book)</w:t>
      </w:r>
    </w:p>
    <w:p w:rsidR="006667BA" w:rsidRDefault="006667BA" w:rsidP="006667BA">
      <w:pPr>
        <w:pStyle w:val="NoSpacing"/>
        <w:numPr>
          <w:ilvl w:val="0"/>
          <w:numId w:val="15"/>
        </w:numPr>
        <w:rPr>
          <w:rFonts w:ascii="Arial" w:hAnsi="Arial"/>
          <w:sz w:val="24"/>
          <w:szCs w:val="28"/>
        </w:rPr>
      </w:pPr>
      <w:r>
        <w:rPr>
          <w:rFonts w:ascii="Arial" w:hAnsi="Arial"/>
          <w:sz w:val="24"/>
          <w:szCs w:val="28"/>
        </w:rPr>
        <w:t>Binder with Spanish section</w:t>
      </w:r>
    </w:p>
    <w:p w:rsidR="006667BA" w:rsidRDefault="006667BA" w:rsidP="006667BA">
      <w:pPr>
        <w:pStyle w:val="NoSpacing"/>
        <w:numPr>
          <w:ilvl w:val="0"/>
          <w:numId w:val="15"/>
        </w:numPr>
        <w:rPr>
          <w:rFonts w:ascii="Arial" w:hAnsi="Arial"/>
          <w:sz w:val="24"/>
          <w:szCs w:val="28"/>
        </w:rPr>
      </w:pPr>
      <w:r>
        <w:rPr>
          <w:rFonts w:ascii="Arial" w:hAnsi="Arial"/>
          <w:sz w:val="24"/>
          <w:szCs w:val="28"/>
        </w:rPr>
        <w:t>Paper, pencil, pen &amp; highlighter</w:t>
      </w:r>
    </w:p>
    <w:p w:rsidR="0022119D" w:rsidRDefault="006667BA" w:rsidP="006667BA">
      <w:pPr>
        <w:pStyle w:val="NoSpacing"/>
        <w:numPr>
          <w:ilvl w:val="0"/>
          <w:numId w:val="15"/>
        </w:numPr>
        <w:rPr>
          <w:rFonts w:ascii="Arial" w:hAnsi="Arial"/>
          <w:sz w:val="24"/>
          <w:szCs w:val="28"/>
        </w:rPr>
      </w:pPr>
      <w:r>
        <w:rPr>
          <w:rFonts w:ascii="Arial" w:hAnsi="Arial"/>
          <w:sz w:val="24"/>
          <w:szCs w:val="28"/>
        </w:rPr>
        <w:t>Assignment notebook (agenda book)</w:t>
      </w:r>
    </w:p>
    <w:p w:rsidR="006667BA" w:rsidRDefault="0022119D" w:rsidP="006667BA">
      <w:pPr>
        <w:pStyle w:val="NoSpacing"/>
        <w:numPr>
          <w:ilvl w:val="0"/>
          <w:numId w:val="15"/>
        </w:numPr>
        <w:rPr>
          <w:rFonts w:ascii="Arial" w:hAnsi="Arial"/>
          <w:sz w:val="24"/>
          <w:szCs w:val="28"/>
        </w:rPr>
      </w:pPr>
      <w:r>
        <w:rPr>
          <w:rFonts w:ascii="Arial" w:hAnsi="Arial"/>
          <w:sz w:val="24"/>
          <w:szCs w:val="28"/>
        </w:rPr>
        <w:t>Index cards as needed</w:t>
      </w:r>
    </w:p>
    <w:p w:rsidR="006667BA" w:rsidRDefault="006667BA" w:rsidP="006667BA">
      <w:pPr>
        <w:pStyle w:val="NoSpacing"/>
        <w:rPr>
          <w:rFonts w:ascii="Arial" w:hAnsi="Arial"/>
          <w:sz w:val="16"/>
          <w:szCs w:val="28"/>
        </w:rPr>
      </w:pPr>
    </w:p>
    <w:p w:rsidR="006667BA" w:rsidRPr="004E253A" w:rsidRDefault="006667BA" w:rsidP="006667BA">
      <w:pPr>
        <w:pStyle w:val="NoSpacing"/>
        <w:rPr>
          <w:rFonts w:ascii="Arial" w:hAnsi="Arial"/>
          <w:sz w:val="16"/>
          <w:szCs w:val="28"/>
        </w:rPr>
      </w:pPr>
    </w:p>
    <w:p w:rsidR="00034706" w:rsidRDefault="00034706" w:rsidP="006667BA">
      <w:pPr>
        <w:pStyle w:val="NoSpacing"/>
        <w:rPr>
          <w:rFonts w:ascii="Arial" w:hAnsi="Arial"/>
          <w:b/>
          <w:sz w:val="24"/>
          <w:szCs w:val="28"/>
        </w:rPr>
      </w:pPr>
    </w:p>
    <w:p w:rsidR="006667BA" w:rsidRDefault="006667BA" w:rsidP="006667BA">
      <w:pPr>
        <w:pStyle w:val="NoSpacing"/>
        <w:rPr>
          <w:rFonts w:ascii="Arial" w:hAnsi="Arial"/>
          <w:b/>
          <w:sz w:val="24"/>
          <w:szCs w:val="28"/>
        </w:rPr>
      </w:pPr>
      <w:r>
        <w:rPr>
          <w:rFonts w:ascii="Arial" w:hAnsi="Arial"/>
          <w:b/>
          <w:sz w:val="24"/>
          <w:szCs w:val="28"/>
        </w:rPr>
        <w:t>Every day in class you should…</w:t>
      </w:r>
    </w:p>
    <w:p w:rsidR="0001429B" w:rsidRDefault="0001429B" w:rsidP="0001429B">
      <w:pPr>
        <w:pStyle w:val="NoSpacing"/>
        <w:numPr>
          <w:ilvl w:val="0"/>
          <w:numId w:val="16"/>
        </w:numPr>
        <w:rPr>
          <w:rFonts w:ascii="Arial" w:hAnsi="Arial"/>
          <w:sz w:val="24"/>
          <w:szCs w:val="28"/>
        </w:rPr>
      </w:pPr>
      <w:r>
        <w:rPr>
          <w:rFonts w:ascii="Arial" w:hAnsi="Arial"/>
          <w:sz w:val="24"/>
          <w:szCs w:val="28"/>
        </w:rPr>
        <w:t>Be seated working on y</w:t>
      </w:r>
      <w:r w:rsidR="00486EA9">
        <w:rPr>
          <w:rFonts w:ascii="Arial" w:hAnsi="Arial"/>
          <w:sz w:val="24"/>
          <w:szCs w:val="28"/>
        </w:rPr>
        <w:t>our warm-up when the bell rings</w:t>
      </w:r>
    </w:p>
    <w:p w:rsidR="0001429B" w:rsidRDefault="0001429B" w:rsidP="0001429B">
      <w:pPr>
        <w:pStyle w:val="NoSpacing"/>
        <w:numPr>
          <w:ilvl w:val="0"/>
          <w:numId w:val="16"/>
        </w:numPr>
        <w:rPr>
          <w:rFonts w:ascii="Arial" w:hAnsi="Arial"/>
          <w:sz w:val="24"/>
          <w:szCs w:val="28"/>
        </w:rPr>
      </w:pPr>
      <w:r>
        <w:rPr>
          <w:rFonts w:ascii="Arial" w:hAnsi="Arial"/>
          <w:sz w:val="24"/>
          <w:szCs w:val="28"/>
        </w:rPr>
        <w:t>Fol</w:t>
      </w:r>
      <w:r w:rsidR="00486EA9">
        <w:rPr>
          <w:rFonts w:ascii="Arial" w:hAnsi="Arial"/>
          <w:sz w:val="24"/>
          <w:szCs w:val="28"/>
        </w:rPr>
        <w:t>low directions when first given</w:t>
      </w:r>
    </w:p>
    <w:p w:rsidR="0001429B" w:rsidRDefault="0001429B" w:rsidP="0001429B">
      <w:pPr>
        <w:pStyle w:val="NoSpacing"/>
        <w:numPr>
          <w:ilvl w:val="0"/>
          <w:numId w:val="16"/>
        </w:numPr>
        <w:rPr>
          <w:rFonts w:ascii="Arial" w:hAnsi="Arial"/>
          <w:sz w:val="24"/>
          <w:szCs w:val="28"/>
        </w:rPr>
      </w:pPr>
      <w:r>
        <w:rPr>
          <w:rFonts w:ascii="Arial" w:hAnsi="Arial"/>
          <w:sz w:val="24"/>
          <w:szCs w:val="28"/>
        </w:rPr>
        <w:t>Remain in your seat and on task</w:t>
      </w:r>
    </w:p>
    <w:p w:rsidR="0001429B" w:rsidRPr="0001429B" w:rsidRDefault="0001429B" w:rsidP="0001429B">
      <w:pPr>
        <w:pStyle w:val="NoSpacing"/>
        <w:numPr>
          <w:ilvl w:val="0"/>
          <w:numId w:val="16"/>
        </w:numPr>
        <w:rPr>
          <w:rFonts w:ascii="Arial" w:hAnsi="Arial"/>
          <w:sz w:val="24"/>
          <w:szCs w:val="28"/>
        </w:rPr>
        <w:sectPr w:rsidR="0001429B" w:rsidRPr="0001429B">
          <w:type w:val="continuous"/>
          <w:pgSz w:w="12240" w:h="15840"/>
          <w:pgMar w:top="1440" w:right="1080" w:bottom="1440" w:left="1080" w:header="720" w:footer="720" w:gutter="0"/>
          <w:pgBorders w:offsetFrom="page">
            <w:top w:val="wave" w:sz="12" w:space="24" w:color="auto"/>
            <w:left w:val="wave" w:sz="12" w:space="24" w:color="auto"/>
            <w:bottom w:val="wave" w:sz="12" w:space="24" w:color="auto"/>
            <w:right w:val="wave" w:sz="12" w:space="24" w:color="auto"/>
          </w:pgBorders>
          <w:cols w:num="2" w:space="720"/>
          <w:docGrid w:linePitch="360"/>
        </w:sectPr>
      </w:pPr>
      <w:r w:rsidRPr="0001429B">
        <w:rPr>
          <w:rFonts w:ascii="Arial" w:hAnsi="Arial"/>
          <w:sz w:val="24"/>
          <w:szCs w:val="28"/>
        </w:rPr>
        <w:t xml:space="preserve">Write your name on </w:t>
      </w:r>
      <w:r w:rsidR="000D53B1">
        <w:rPr>
          <w:rFonts w:ascii="Arial" w:hAnsi="Arial"/>
          <w:sz w:val="24"/>
          <w:szCs w:val="28"/>
        </w:rPr>
        <w:t xml:space="preserve">all </w:t>
      </w:r>
      <w:r w:rsidRPr="0001429B">
        <w:rPr>
          <w:rFonts w:ascii="Arial" w:hAnsi="Arial"/>
          <w:sz w:val="24"/>
          <w:szCs w:val="28"/>
        </w:rPr>
        <w:t>your papers</w:t>
      </w:r>
    </w:p>
    <w:p w:rsidR="0001429B" w:rsidRPr="00975C35" w:rsidRDefault="0001429B" w:rsidP="0001429B">
      <w:pPr>
        <w:pStyle w:val="NoSpacing"/>
        <w:numPr>
          <w:ilvl w:val="0"/>
          <w:numId w:val="16"/>
        </w:numPr>
        <w:rPr>
          <w:rFonts w:ascii="Arial" w:hAnsi="Arial"/>
          <w:sz w:val="24"/>
          <w:szCs w:val="28"/>
        </w:rPr>
        <w:sectPr w:rsidR="0001429B" w:rsidRPr="00975C35">
          <w:type w:val="continuous"/>
          <w:pgSz w:w="12240" w:h="15840"/>
          <w:pgMar w:top="1440" w:right="1080" w:bottom="1440" w:left="1080" w:header="720" w:footer="720" w:gutter="0"/>
          <w:pgBorders w:offsetFrom="page">
            <w:top w:val="wave" w:sz="12" w:space="24" w:color="auto"/>
            <w:left w:val="wave" w:sz="12" w:space="24" w:color="auto"/>
            <w:bottom w:val="wave" w:sz="12" w:space="24" w:color="auto"/>
            <w:right w:val="wave" w:sz="12" w:space="24" w:color="auto"/>
          </w:pgBorders>
          <w:cols w:num="2" w:space="720"/>
          <w:docGrid w:linePitch="360"/>
        </w:sectPr>
      </w:pPr>
    </w:p>
    <w:p w:rsidR="00034706" w:rsidRDefault="0001429B" w:rsidP="0001429B">
      <w:pPr>
        <w:pStyle w:val="NoSpacing"/>
        <w:tabs>
          <w:tab w:val="left" w:pos="6570"/>
        </w:tabs>
        <w:ind w:left="360"/>
        <w:jc w:val="center"/>
        <w:rPr>
          <w:rFonts w:ascii="Arial" w:hAnsi="Arial"/>
          <w:b/>
          <w:sz w:val="24"/>
          <w:u w:val="single"/>
        </w:rPr>
      </w:pPr>
      <w:r w:rsidRPr="000720E8">
        <w:rPr>
          <w:rFonts w:ascii="Arial" w:hAnsi="Arial"/>
          <w:b/>
          <w:sz w:val="24"/>
          <w:u w:val="single"/>
        </w:rPr>
        <w:lastRenderedPageBreak/>
        <w:t>Oral Class Participation</w:t>
      </w:r>
    </w:p>
    <w:p w:rsidR="0001429B" w:rsidRPr="002B6AC9" w:rsidRDefault="0001429B" w:rsidP="0001429B">
      <w:pPr>
        <w:pStyle w:val="NoSpacing"/>
        <w:tabs>
          <w:tab w:val="left" w:pos="6570"/>
        </w:tabs>
        <w:ind w:left="360"/>
        <w:jc w:val="center"/>
        <w:rPr>
          <w:rFonts w:ascii="Arial" w:hAnsi="Arial"/>
          <w:b/>
          <w:sz w:val="24"/>
          <w:u w:val="single"/>
        </w:rPr>
      </w:pPr>
    </w:p>
    <w:p w:rsidR="0001429B" w:rsidRPr="000720E8" w:rsidRDefault="0001429B" w:rsidP="0001429B">
      <w:pPr>
        <w:pStyle w:val="NoSpacing"/>
        <w:ind w:left="360"/>
        <w:rPr>
          <w:rFonts w:ascii="Arial" w:hAnsi="Arial"/>
          <w:sz w:val="24"/>
        </w:rPr>
      </w:pPr>
      <w:r w:rsidRPr="000F2518">
        <w:rPr>
          <w:rFonts w:ascii="Arial" w:hAnsi="Arial"/>
          <w:b/>
          <w:i/>
          <w:sz w:val="24"/>
        </w:rPr>
        <w:t>Spanish is the language of communication in the classroom with about 90% of the class conducted in Spanish.</w:t>
      </w:r>
      <w:r>
        <w:rPr>
          <w:rFonts w:ascii="Arial" w:hAnsi="Arial"/>
          <w:sz w:val="24"/>
        </w:rPr>
        <w:t xml:space="preserve">   </w:t>
      </w:r>
      <w:r w:rsidR="000D53B1">
        <w:rPr>
          <w:rFonts w:ascii="Arial" w:hAnsi="Arial"/>
          <w:sz w:val="24"/>
        </w:rPr>
        <w:t>You cannot learn a</w:t>
      </w:r>
      <w:r w:rsidRPr="000720E8">
        <w:rPr>
          <w:rFonts w:ascii="Arial" w:hAnsi="Arial"/>
          <w:sz w:val="24"/>
        </w:rPr>
        <w:t xml:space="preserve"> language if you do not practice out loud</w:t>
      </w:r>
      <w:r>
        <w:rPr>
          <w:rFonts w:ascii="Arial" w:hAnsi="Arial"/>
          <w:sz w:val="24"/>
        </w:rPr>
        <w:t xml:space="preserve"> so try always to speak in Spanish</w:t>
      </w:r>
      <w:r w:rsidRPr="000720E8">
        <w:rPr>
          <w:rFonts w:ascii="Arial" w:hAnsi="Arial"/>
          <w:sz w:val="24"/>
        </w:rPr>
        <w:t>.  Do not worry about making mistakes when you speak – you will NOT be penalized for imperfect language – the important thing</w:t>
      </w:r>
      <w:r>
        <w:rPr>
          <w:rFonts w:ascii="Arial" w:hAnsi="Arial"/>
          <w:sz w:val="24"/>
        </w:rPr>
        <w:t xml:space="preserve"> is that you try!  It is much better to</w:t>
      </w:r>
      <w:r w:rsidRPr="000720E8">
        <w:rPr>
          <w:rFonts w:ascii="Arial" w:hAnsi="Arial"/>
          <w:sz w:val="24"/>
        </w:rPr>
        <w:t xml:space="preserve"> participate actively and make s</w:t>
      </w:r>
      <w:r>
        <w:rPr>
          <w:rFonts w:ascii="Arial" w:hAnsi="Arial"/>
          <w:sz w:val="24"/>
        </w:rPr>
        <w:t>ome mistakes than to just sit in class and say nothing</w:t>
      </w:r>
      <w:r w:rsidRPr="000720E8">
        <w:rPr>
          <w:rFonts w:ascii="Arial" w:hAnsi="Arial"/>
          <w:sz w:val="24"/>
        </w:rPr>
        <w:t xml:space="preserve">.  With a desire to improve and enough practice, your errors will begin to disappear. </w:t>
      </w:r>
    </w:p>
    <w:p w:rsidR="000D53B1" w:rsidRDefault="000D53B1" w:rsidP="0001429B">
      <w:pPr>
        <w:spacing w:after="0" w:line="240" w:lineRule="auto"/>
        <w:ind w:left="360"/>
        <w:jc w:val="center"/>
        <w:rPr>
          <w:rFonts w:ascii="Arial" w:hAnsi="Arial" w:cs="Arial"/>
          <w:b/>
          <w:sz w:val="24"/>
          <w:szCs w:val="24"/>
          <w:u w:val="single"/>
        </w:rPr>
      </w:pPr>
    </w:p>
    <w:p w:rsidR="00034706" w:rsidRDefault="0001429B" w:rsidP="0001429B">
      <w:pPr>
        <w:spacing w:after="0" w:line="240" w:lineRule="auto"/>
        <w:ind w:left="360"/>
        <w:jc w:val="center"/>
        <w:rPr>
          <w:rFonts w:ascii="Arial" w:hAnsi="Arial" w:cs="Arial"/>
          <w:b/>
          <w:sz w:val="24"/>
          <w:szCs w:val="24"/>
          <w:u w:val="single"/>
        </w:rPr>
      </w:pPr>
      <w:r w:rsidRPr="0001429B">
        <w:rPr>
          <w:rFonts w:ascii="Arial" w:hAnsi="Arial" w:cs="Arial"/>
          <w:b/>
          <w:sz w:val="24"/>
          <w:szCs w:val="24"/>
          <w:u w:val="single"/>
        </w:rPr>
        <w:t>Attendance</w:t>
      </w:r>
    </w:p>
    <w:p w:rsidR="0001429B" w:rsidRPr="0001429B" w:rsidRDefault="0001429B" w:rsidP="0001429B">
      <w:pPr>
        <w:spacing w:after="0" w:line="240" w:lineRule="auto"/>
        <w:ind w:left="360"/>
        <w:jc w:val="center"/>
        <w:rPr>
          <w:rFonts w:ascii="Arial" w:hAnsi="Arial" w:cs="Arial"/>
          <w:b/>
          <w:sz w:val="24"/>
          <w:szCs w:val="24"/>
          <w:u w:val="single"/>
        </w:rPr>
      </w:pPr>
    </w:p>
    <w:p w:rsidR="0001429B" w:rsidRPr="0001429B" w:rsidRDefault="0001429B" w:rsidP="0001429B">
      <w:pPr>
        <w:spacing w:after="0" w:line="240" w:lineRule="auto"/>
        <w:ind w:left="360"/>
        <w:rPr>
          <w:rFonts w:ascii="Arial" w:eastAsia="Times New Roman" w:hAnsi="Arial" w:cs="Arial"/>
          <w:b/>
          <w:i/>
          <w:sz w:val="24"/>
          <w:szCs w:val="24"/>
        </w:rPr>
      </w:pPr>
      <w:r w:rsidRPr="0001429B">
        <w:rPr>
          <w:rFonts w:ascii="Arial" w:hAnsi="Arial"/>
          <w:sz w:val="24"/>
        </w:rPr>
        <w:t xml:space="preserve">If you are absent, make up your assignments in a timely manner.  </w:t>
      </w:r>
      <w:r w:rsidRPr="0001429B">
        <w:rPr>
          <w:rFonts w:ascii="Arial" w:eastAsia="Times New Roman" w:hAnsi="Arial" w:cs="Arial"/>
          <w:sz w:val="24"/>
          <w:szCs w:val="24"/>
        </w:rPr>
        <w:t xml:space="preserve">It is </w:t>
      </w:r>
      <w:r w:rsidRPr="0001429B">
        <w:rPr>
          <w:rFonts w:ascii="Arial" w:eastAsia="Times New Roman" w:hAnsi="Arial" w:cs="Arial"/>
          <w:i/>
          <w:sz w:val="24"/>
          <w:szCs w:val="24"/>
        </w:rPr>
        <w:t>extremely</w:t>
      </w:r>
      <w:r w:rsidRPr="0001429B">
        <w:rPr>
          <w:rFonts w:ascii="Arial" w:eastAsia="Times New Roman" w:hAnsi="Arial" w:cs="Arial"/>
          <w:sz w:val="24"/>
          <w:szCs w:val="24"/>
        </w:rPr>
        <w:t xml:space="preserve"> difficult to make up for absences in a language class. Most learning takes place through listening to the teacher speak Spanish and communicating with each other. These are experiences that are impossible to re-create when you are absent. </w:t>
      </w:r>
      <w:r w:rsidRPr="0001429B">
        <w:rPr>
          <w:rFonts w:ascii="Arial" w:eastAsia="Times New Roman" w:hAnsi="Arial" w:cs="Arial"/>
          <w:b/>
          <w:i/>
          <w:sz w:val="24"/>
          <w:szCs w:val="24"/>
        </w:rPr>
        <w:t>If you are absent, it is your responsibility to get the work you missed from the class folder on the bulle</w:t>
      </w:r>
      <w:r w:rsidR="004F4CEC">
        <w:rPr>
          <w:rFonts w:ascii="Arial" w:eastAsia="Times New Roman" w:hAnsi="Arial" w:cs="Arial"/>
          <w:b/>
          <w:i/>
          <w:sz w:val="24"/>
          <w:szCs w:val="24"/>
        </w:rPr>
        <w:t>tin board. Speak with Sra</w:t>
      </w:r>
      <w:r w:rsidR="0022119D">
        <w:rPr>
          <w:rFonts w:ascii="Arial" w:eastAsia="Times New Roman" w:hAnsi="Arial" w:cs="Arial"/>
          <w:b/>
          <w:i/>
          <w:sz w:val="24"/>
          <w:szCs w:val="24"/>
        </w:rPr>
        <w:t xml:space="preserve">. </w:t>
      </w:r>
      <w:proofErr w:type="spellStart"/>
      <w:r w:rsidR="0022119D">
        <w:rPr>
          <w:rFonts w:ascii="Arial" w:eastAsia="Times New Roman" w:hAnsi="Arial" w:cs="Arial"/>
          <w:b/>
          <w:i/>
          <w:sz w:val="24"/>
          <w:szCs w:val="24"/>
        </w:rPr>
        <w:t>Moni</w:t>
      </w:r>
      <w:proofErr w:type="spellEnd"/>
      <w:r w:rsidRPr="0001429B">
        <w:rPr>
          <w:rFonts w:ascii="Arial" w:eastAsia="Times New Roman" w:hAnsi="Arial" w:cs="Arial"/>
          <w:b/>
          <w:i/>
          <w:sz w:val="24"/>
          <w:szCs w:val="24"/>
        </w:rPr>
        <w:t xml:space="preserve"> if you are having trouble catching up. Be aware that you will have to put in more effort at home to practice material that you missed in class.</w:t>
      </w:r>
    </w:p>
    <w:p w:rsidR="006667BA" w:rsidRDefault="006667BA" w:rsidP="006667BA">
      <w:pPr>
        <w:pStyle w:val="NoSpacing"/>
        <w:rPr>
          <w:rFonts w:ascii="Arial" w:hAnsi="Arial"/>
          <w:b/>
          <w:sz w:val="24"/>
          <w:szCs w:val="28"/>
          <w:u w:val="single"/>
        </w:rPr>
      </w:pPr>
    </w:p>
    <w:p w:rsidR="005362F6" w:rsidRPr="005F535C" w:rsidRDefault="007127E9" w:rsidP="00034706">
      <w:pPr>
        <w:spacing w:after="0" w:line="240" w:lineRule="auto"/>
        <w:jc w:val="center"/>
        <w:rPr>
          <w:rFonts w:ascii="Arial" w:hAnsi="Arial"/>
          <w:b/>
          <w:sz w:val="24"/>
          <w:szCs w:val="28"/>
          <w:u w:val="single"/>
        </w:rPr>
      </w:pPr>
      <w:r>
        <w:rPr>
          <w:rFonts w:ascii="Arial" w:hAnsi="Arial"/>
          <w:b/>
          <w:sz w:val="24"/>
          <w:szCs w:val="28"/>
          <w:u w:val="single"/>
        </w:rPr>
        <w:br w:type="page"/>
      </w:r>
      <w:r w:rsidR="00FF34CF" w:rsidRPr="00FF34CF">
        <w:rPr>
          <w:rFonts w:ascii="Arial" w:hAnsi="Arial"/>
          <w:noProof/>
          <w:sz w:val="24"/>
          <w:szCs w:val="28"/>
        </w:rPr>
        <w:lastRenderedPageBreak/>
        <w:pict>
          <v:shapetype id="_x0000_t202" coordsize="21600,21600" o:spt="202" path="m,l,21600r21600,l21600,xe">
            <v:stroke joinstyle="miter"/>
            <v:path gradientshapeok="t" o:connecttype="rect"/>
          </v:shapetype>
          <v:shape id="_x0000_s1053" type="#_x0000_t202" style="position:absolute;left:0;text-align:left;margin-left:264pt;margin-top:-9pt;width:242pt;height:103.65pt;z-index:251676672;mso-wrap-edited:f" wrapcoords="0 0 21600 0 21600 21600 0 21600 0 0" filled="f" stroked="f">
            <v:fill o:detectmouseclick="t"/>
            <v:textbox inset=",7.2pt,,7.2pt">
              <w:txbxContent>
                <w:p w:rsidR="007127E9" w:rsidRDefault="007127E9" w:rsidP="005362F6">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8"/>
                    </w:rPr>
                  </w:pPr>
                </w:p>
                <w:p w:rsidR="007127E9" w:rsidRDefault="007127E9" w:rsidP="005362F6">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8"/>
                    </w:rPr>
                  </w:pPr>
                  <w:r>
                    <w:rPr>
                      <w:rFonts w:ascii="Arial" w:hAnsi="Arial"/>
                      <w:sz w:val="24"/>
                      <w:szCs w:val="28"/>
                    </w:rPr>
                    <w:t>Grades are</w:t>
                  </w:r>
                  <w:r w:rsidRPr="00892B11">
                    <w:rPr>
                      <w:rFonts w:ascii="Arial" w:hAnsi="Arial"/>
                      <w:sz w:val="24"/>
                      <w:szCs w:val="28"/>
                    </w:rPr>
                    <w:t xml:space="preserve"> de</w:t>
                  </w:r>
                  <w:r>
                    <w:rPr>
                      <w:rFonts w:ascii="Arial" w:hAnsi="Arial"/>
                      <w:sz w:val="24"/>
                      <w:szCs w:val="28"/>
                    </w:rPr>
                    <w:t xml:space="preserve">termined on a total point basis. The </w:t>
                  </w:r>
                  <w:r w:rsidRPr="00892B11">
                    <w:rPr>
                      <w:rFonts w:ascii="Arial" w:hAnsi="Arial"/>
                      <w:sz w:val="24"/>
                      <w:szCs w:val="28"/>
                    </w:rPr>
                    <w:t>following equation</w:t>
                  </w:r>
                  <w:r>
                    <w:rPr>
                      <w:rFonts w:ascii="Arial" w:hAnsi="Arial"/>
                      <w:sz w:val="24"/>
                      <w:szCs w:val="28"/>
                    </w:rPr>
                    <w:t xml:space="preserve"> will be used to calculate grad</w:t>
                  </w:r>
                  <w:r w:rsidRPr="00892B11">
                    <w:rPr>
                      <w:rFonts w:ascii="Arial" w:hAnsi="Arial"/>
                      <w:sz w:val="24"/>
                      <w:szCs w:val="28"/>
                    </w:rPr>
                    <w:t>es:</w:t>
                  </w:r>
                  <w:r>
                    <w:rPr>
                      <w:rFonts w:ascii="Arial" w:hAnsi="Arial"/>
                      <w:sz w:val="24"/>
                      <w:szCs w:val="28"/>
                    </w:rPr>
                    <w:t xml:space="preserve"> </w:t>
                  </w:r>
                </w:p>
                <w:p w:rsidR="007127E9" w:rsidRDefault="007127E9" w:rsidP="005362F6">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8"/>
                    </w:rPr>
                  </w:pPr>
                  <w:r w:rsidRPr="0098057E">
                    <w:rPr>
                      <w:rFonts w:ascii="Arial" w:hAnsi="Arial"/>
                      <w:sz w:val="24"/>
                      <w:szCs w:val="28"/>
                    </w:rPr>
                    <w:tab/>
                  </w:r>
                  <w:r w:rsidRPr="00892B11">
                    <w:rPr>
                      <w:rFonts w:ascii="Arial" w:hAnsi="Arial"/>
                      <w:sz w:val="24"/>
                      <w:szCs w:val="28"/>
                      <w:u w:val="single"/>
                    </w:rPr>
                    <w:t>Points earned by student</w:t>
                  </w:r>
                </w:p>
                <w:p w:rsidR="007127E9" w:rsidRDefault="007127E9" w:rsidP="005362F6">
                  <w:pPr>
                    <w:pBdr>
                      <w:top w:val="single" w:sz="4" w:space="1" w:color="auto"/>
                      <w:left w:val="single" w:sz="4" w:space="4" w:color="auto"/>
                      <w:bottom w:val="single" w:sz="4" w:space="1" w:color="auto"/>
                      <w:right w:val="single" w:sz="4" w:space="4" w:color="auto"/>
                    </w:pBdr>
                  </w:pPr>
                  <w:r>
                    <w:rPr>
                      <w:rFonts w:ascii="Arial" w:hAnsi="Arial"/>
                      <w:sz w:val="24"/>
                      <w:szCs w:val="28"/>
                    </w:rPr>
                    <w:tab/>
                    <w:t xml:space="preserve">   </w:t>
                  </w:r>
                  <w:r w:rsidRPr="00892B11">
                    <w:rPr>
                      <w:rFonts w:ascii="Arial" w:hAnsi="Arial"/>
                      <w:sz w:val="24"/>
                      <w:szCs w:val="28"/>
                    </w:rPr>
                    <w:t>Total possible poin</w:t>
                  </w:r>
                  <w:r>
                    <w:rPr>
                      <w:rFonts w:ascii="Arial" w:hAnsi="Arial"/>
                      <w:sz w:val="24"/>
                      <w:szCs w:val="28"/>
                    </w:rPr>
                    <w:t>ts</w:t>
                  </w:r>
                </w:p>
              </w:txbxContent>
            </v:textbox>
            <w10:wrap type="tight"/>
          </v:shape>
        </w:pict>
      </w:r>
      <w:r w:rsidR="002A3DF0">
        <w:rPr>
          <w:rFonts w:ascii="Arial" w:hAnsi="Arial"/>
          <w:b/>
          <w:sz w:val="24"/>
          <w:szCs w:val="28"/>
          <w:u w:val="single"/>
        </w:rPr>
        <w:t>Grading</w:t>
      </w:r>
    </w:p>
    <w:p w:rsidR="007127E9" w:rsidRDefault="005362F6" w:rsidP="005362F6">
      <w:pPr>
        <w:pStyle w:val="NoSpacing"/>
        <w:rPr>
          <w:rFonts w:ascii="Arial" w:hAnsi="Arial"/>
          <w:sz w:val="24"/>
          <w:szCs w:val="28"/>
        </w:rPr>
      </w:pPr>
      <w:r>
        <w:rPr>
          <w:rFonts w:ascii="Arial" w:hAnsi="Arial"/>
          <w:sz w:val="24"/>
          <w:szCs w:val="28"/>
        </w:rPr>
        <w:t xml:space="preserve">About 50% of your grade is based on oral and written </w:t>
      </w:r>
      <w:proofErr w:type="spellStart"/>
      <w:r>
        <w:rPr>
          <w:rFonts w:ascii="Arial" w:hAnsi="Arial"/>
          <w:sz w:val="24"/>
          <w:szCs w:val="28"/>
        </w:rPr>
        <w:t>classwork</w:t>
      </w:r>
      <w:proofErr w:type="spellEnd"/>
      <w:r>
        <w:rPr>
          <w:rFonts w:ascii="Arial" w:hAnsi="Arial"/>
          <w:sz w:val="24"/>
          <w:szCs w:val="28"/>
        </w:rPr>
        <w:t xml:space="preserve">, 10% on homework, and the remaining 40% on quizzes, presentations, projects, and assessments.   Grades will be updated regularly on Aspen.  </w:t>
      </w:r>
    </w:p>
    <w:p w:rsidR="007127E9" w:rsidRDefault="007127E9" w:rsidP="005362F6">
      <w:pPr>
        <w:pStyle w:val="NoSpacing"/>
        <w:rPr>
          <w:rFonts w:ascii="Arial" w:hAnsi="Arial"/>
          <w:sz w:val="24"/>
          <w:szCs w:val="28"/>
        </w:rPr>
      </w:pPr>
    </w:p>
    <w:p w:rsidR="007127E9" w:rsidRDefault="007127E9" w:rsidP="007127E9">
      <w:pPr>
        <w:spacing w:after="0" w:line="240" w:lineRule="auto"/>
        <w:jc w:val="center"/>
        <w:rPr>
          <w:rFonts w:ascii="Arial" w:hAnsi="Arial"/>
          <w:b/>
          <w:sz w:val="24"/>
          <w:szCs w:val="24"/>
          <w:u w:val="single"/>
        </w:rPr>
      </w:pPr>
      <w:r>
        <w:rPr>
          <w:rFonts w:ascii="Arial" w:hAnsi="Arial"/>
          <w:b/>
          <w:sz w:val="24"/>
          <w:szCs w:val="24"/>
          <w:u w:val="single"/>
        </w:rPr>
        <w:t>Presentation</w:t>
      </w:r>
    </w:p>
    <w:p w:rsidR="007127E9" w:rsidRPr="00461F5C" w:rsidRDefault="007127E9" w:rsidP="007127E9">
      <w:pPr>
        <w:spacing w:after="0" w:line="240" w:lineRule="auto"/>
        <w:rPr>
          <w:rFonts w:ascii="Arial" w:hAnsi="Arial"/>
          <w:sz w:val="24"/>
          <w:szCs w:val="24"/>
        </w:rPr>
      </w:pPr>
      <w:r w:rsidRPr="007C26AA">
        <w:rPr>
          <w:rFonts w:ascii="Arial" w:hAnsi="Arial"/>
          <w:sz w:val="24"/>
          <w:szCs w:val="24"/>
        </w:rPr>
        <w:t xml:space="preserve">Presentation plays a very important role in any paper.  Therefore, neatness should be sought at all times.  Name, class, title of exercise (number/letter), including the page/pages of exercise should appear in the upper </w:t>
      </w:r>
      <w:r w:rsidRPr="007C26AA">
        <w:rPr>
          <w:rFonts w:ascii="Arial" w:hAnsi="Arial"/>
          <w:sz w:val="24"/>
          <w:szCs w:val="24"/>
          <w:u w:val="single"/>
        </w:rPr>
        <w:t xml:space="preserve">left </w:t>
      </w:r>
      <w:r w:rsidRPr="007C26AA">
        <w:rPr>
          <w:rFonts w:ascii="Arial" w:hAnsi="Arial"/>
          <w:sz w:val="24"/>
          <w:szCs w:val="24"/>
        </w:rPr>
        <w:t xml:space="preserve">hand corner of the paper.  The date written in French should be included in the upper </w:t>
      </w:r>
      <w:r w:rsidRPr="007C26AA">
        <w:rPr>
          <w:rFonts w:ascii="Arial" w:hAnsi="Arial"/>
          <w:sz w:val="24"/>
          <w:szCs w:val="24"/>
          <w:u w:val="single"/>
        </w:rPr>
        <w:t>right</w:t>
      </w:r>
      <w:r w:rsidRPr="007C26AA">
        <w:rPr>
          <w:rFonts w:ascii="Arial" w:hAnsi="Arial"/>
          <w:sz w:val="24"/>
          <w:szCs w:val="24"/>
        </w:rPr>
        <w:t xml:space="preserve"> hand corner of the first page.  Assignments should be written legibly on ruled notebook paper.  No fringed or ragged edged papers will be accepted.  Assignments may also be done on the computer.  If so, all accents must appear in the text.</w:t>
      </w:r>
    </w:p>
    <w:p w:rsidR="007127E9" w:rsidRDefault="007127E9" w:rsidP="007127E9">
      <w:pPr>
        <w:spacing w:after="0" w:line="240" w:lineRule="auto"/>
        <w:jc w:val="center"/>
        <w:rPr>
          <w:rFonts w:ascii="Arial" w:hAnsi="Arial"/>
          <w:b/>
          <w:sz w:val="24"/>
          <w:szCs w:val="24"/>
          <w:u w:val="single"/>
        </w:rPr>
      </w:pPr>
    </w:p>
    <w:p w:rsidR="0014257F" w:rsidRPr="000D53B1" w:rsidRDefault="004618D3" w:rsidP="007127E9">
      <w:pPr>
        <w:spacing w:after="0" w:line="240" w:lineRule="auto"/>
        <w:jc w:val="center"/>
        <w:rPr>
          <w:rFonts w:ascii="Arial" w:hAnsi="Arial"/>
          <w:b/>
          <w:sz w:val="24"/>
          <w:szCs w:val="24"/>
          <w:u w:val="single"/>
        </w:rPr>
      </w:pPr>
      <w:r w:rsidRPr="009A2708">
        <w:rPr>
          <w:rFonts w:ascii="Arial" w:hAnsi="Arial"/>
          <w:b/>
          <w:sz w:val="24"/>
          <w:szCs w:val="24"/>
          <w:u w:val="single"/>
        </w:rPr>
        <w:t>Late work</w:t>
      </w:r>
    </w:p>
    <w:p w:rsidR="00E21852" w:rsidRDefault="00E21852" w:rsidP="00E21852">
      <w:pPr>
        <w:pStyle w:val="NoSpacing"/>
        <w:numPr>
          <w:ilvl w:val="0"/>
          <w:numId w:val="17"/>
        </w:numPr>
        <w:rPr>
          <w:rFonts w:ascii="Arial" w:hAnsi="Arial"/>
          <w:sz w:val="24"/>
          <w:szCs w:val="24"/>
        </w:rPr>
      </w:pPr>
      <w:r w:rsidRPr="00C05D75">
        <w:rPr>
          <w:rFonts w:ascii="Arial" w:hAnsi="Arial"/>
          <w:b/>
          <w:sz w:val="24"/>
          <w:szCs w:val="24"/>
        </w:rPr>
        <w:t>Homework</w:t>
      </w:r>
      <w:r>
        <w:rPr>
          <w:rFonts w:ascii="Arial" w:hAnsi="Arial"/>
          <w:sz w:val="24"/>
          <w:szCs w:val="24"/>
        </w:rPr>
        <w:t>:</w:t>
      </w:r>
      <w:r w:rsidRPr="00C05D75">
        <w:rPr>
          <w:rFonts w:ascii="Arial" w:hAnsi="Arial"/>
          <w:sz w:val="24"/>
          <w:szCs w:val="24"/>
        </w:rPr>
        <w:t xml:space="preserve"> </w:t>
      </w:r>
      <w:r>
        <w:rPr>
          <w:rFonts w:ascii="Arial" w:hAnsi="Arial"/>
          <w:sz w:val="24"/>
          <w:szCs w:val="24"/>
        </w:rPr>
        <w:t xml:space="preserve">Homework is to be completed the day it is assigned and is due the next school day unless otherwise noted.  Homework will be accepted one day late for half-credit. After one day, homework will not be accepted.  Homework without a name will be considered as missing work and no credit will be given. </w:t>
      </w:r>
    </w:p>
    <w:p w:rsidR="00E21852" w:rsidRDefault="00E21852" w:rsidP="00E21852">
      <w:pPr>
        <w:pStyle w:val="NoSpacing"/>
        <w:numPr>
          <w:ilvl w:val="0"/>
          <w:numId w:val="17"/>
        </w:numPr>
        <w:rPr>
          <w:rFonts w:ascii="Arial" w:hAnsi="Arial"/>
          <w:sz w:val="24"/>
          <w:szCs w:val="24"/>
        </w:rPr>
      </w:pPr>
      <w:proofErr w:type="spellStart"/>
      <w:r w:rsidRPr="00C05D75">
        <w:rPr>
          <w:rFonts w:ascii="Arial" w:hAnsi="Arial"/>
          <w:b/>
          <w:sz w:val="24"/>
          <w:szCs w:val="24"/>
        </w:rPr>
        <w:t>Classwork</w:t>
      </w:r>
      <w:proofErr w:type="spellEnd"/>
      <w:r>
        <w:rPr>
          <w:rFonts w:ascii="Arial" w:hAnsi="Arial"/>
          <w:sz w:val="24"/>
          <w:szCs w:val="24"/>
        </w:rPr>
        <w:t>:  Assignments</w:t>
      </w:r>
      <w:r w:rsidRPr="0039445B">
        <w:rPr>
          <w:rFonts w:ascii="Arial" w:hAnsi="Arial"/>
          <w:sz w:val="24"/>
          <w:szCs w:val="24"/>
        </w:rPr>
        <w:t xml:space="preserve"> not </w:t>
      </w:r>
      <w:r>
        <w:rPr>
          <w:rFonts w:ascii="Arial" w:hAnsi="Arial"/>
          <w:sz w:val="24"/>
          <w:szCs w:val="24"/>
        </w:rPr>
        <w:t>turned in by the end of class are</w:t>
      </w:r>
      <w:r w:rsidRPr="0039445B">
        <w:rPr>
          <w:rFonts w:ascii="Arial" w:hAnsi="Arial"/>
          <w:sz w:val="24"/>
          <w:szCs w:val="24"/>
        </w:rPr>
        <w:t xml:space="preserve"> considered late</w:t>
      </w:r>
      <w:r w:rsidRPr="00BB69B3">
        <w:rPr>
          <w:rFonts w:ascii="Arial" w:hAnsi="Arial"/>
          <w:sz w:val="24"/>
          <w:szCs w:val="24"/>
        </w:rPr>
        <w:t xml:space="preserve"> </w:t>
      </w:r>
      <w:r>
        <w:rPr>
          <w:rFonts w:ascii="Arial" w:hAnsi="Arial"/>
          <w:sz w:val="24"/>
          <w:szCs w:val="24"/>
        </w:rPr>
        <w:t>(unless otherwise specified)</w:t>
      </w:r>
      <w:r w:rsidRPr="0039445B">
        <w:rPr>
          <w:rFonts w:ascii="Arial" w:hAnsi="Arial"/>
          <w:sz w:val="24"/>
          <w:szCs w:val="24"/>
        </w:rPr>
        <w:t>. The assignment may be turned</w:t>
      </w:r>
      <w:r>
        <w:rPr>
          <w:rFonts w:ascii="Arial" w:hAnsi="Arial"/>
          <w:sz w:val="24"/>
          <w:szCs w:val="24"/>
        </w:rPr>
        <w:t xml:space="preserve"> in for reduced credit at the beginning of the next class period</w:t>
      </w:r>
      <w:r w:rsidRPr="0039445B">
        <w:rPr>
          <w:rFonts w:ascii="Arial" w:hAnsi="Arial"/>
          <w:sz w:val="24"/>
          <w:szCs w:val="24"/>
        </w:rPr>
        <w:t>.</w:t>
      </w:r>
      <w:r>
        <w:rPr>
          <w:rFonts w:ascii="Arial" w:hAnsi="Arial"/>
          <w:sz w:val="24"/>
          <w:szCs w:val="24"/>
        </w:rPr>
        <w:t xml:space="preserve"> After this time</w:t>
      </w:r>
      <w:r w:rsidRPr="0039445B">
        <w:rPr>
          <w:rFonts w:ascii="Arial" w:hAnsi="Arial"/>
          <w:sz w:val="24"/>
          <w:szCs w:val="24"/>
        </w:rPr>
        <w:t>, the assignment will not be accepted.</w:t>
      </w:r>
    </w:p>
    <w:p w:rsidR="00E21852" w:rsidRDefault="00E21852" w:rsidP="00E21852">
      <w:pPr>
        <w:pStyle w:val="NoSpacing"/>
        <w:numPr>
          <w:ilvl w:val="0"/>
          <w:numId w:val="17"/>
        </w:numPr>
        <w:rPr>
          <w:rFonts w:ascii="Arial" w:hAnsi="Arial"/>
          <w:sz w:val="24"/>
          <w:szCs w:val="24"/>
        </w:rPr>
      </w:pPr>
      <w:r w:rsidRPr="00C05D75">
        <w:rPr>
          <w:rFonts w:ascii="Arial" w:hAnsi="Arial"/>
          <w:b/>
          <w:sz w:val="24"/>
          <w:szCs w:val="24"/>
        </w:rPr>
        <w:t>Long-term assignments</w:t>
      </w:r>
      <w:r>
        <w:rPr>
          <w:rFonts w:ascii="Arial" w:hAnsi="Arial"/>
          <w:b/>
          <w:sz w:val="24"/>
          <w:szCs w:val="24"/>
        </w:rPr>
        <w:t xml:space="preserve"> (i.e. projects)</w:t>
      </w:r>
      <w:r>
        <w:rPr>
          <w:rFonts w:ascii="Arial" w:hAnsi="Arial"/>
          <w:sz w:val="24"/>
          <w:szCs w:val="24"/>
        </w:rPr>
        <w:t xml:space="preserve">: </w:t>
      </w:r>
      <w:r w:rsidRPr="0039445B">
        <w:rPr>
          <w:rFonts w:ascii="Arial" w:hAnsi="Arial"/>
          <w:sz w:val="24"/>
          <w:szCs w:val="24"/>
        </w:rPr>
        <w:t xml:space="preserve">Long-term assignments will be deducted </w:t>
      </w:r>
      <w:r>
        <w:rPr>
          <w:rFonts w:ascii="Arial" w:hAnsi="Arial"/>
          <w:sz w:val="24"/>
          <w:szCs w:val="24"/>
        </w:rPr>
        <w:t xml:space="preserve">10% </w:t>
      </w:r>
      <w:r w:rsidRPr="0039445B">
        <w:rPr>
          <w:rFonts w:ascii="Arial" w:hAnsi="Arial"/>
          <w:sz w:val="24"/>
          <w:szCs w:val="24"/>
        </w:rPr>
        <w:t>for each day late</w:t>
      </w:r>
      <w:r>
        <w:rPr>
          <w:rFonts w:ascii="Arial" w:hAnsi="Arial"/>
          <w:sz w:val="24"/>
          <w:szCs w:val="24"/>
        </w:rPr>
        <w:t>.</w:t>
      </w:r>
      <w:r w:rsidRPr="00C05D75">
        <w:rPr>
          <w:rFonts w:ascii="Arial" w:hAnsi="Arial"/>
          <w:sz w:val="24"/>
          <w:szCs w:val="24"/>
        </w:rPr>
        <w:t xml:space="preserve"> </w:t>
      </w:r>
      <w:r w:rsidRPr="0039445B">
        <w:rPr>
          <w:rFonts w:ascii="Arial" w:hAnsi="Arial"/>
          <w:sz w:val="24"/>
          <w:szCs w:val="24"/>
        </w:rPr>
        <w:t>No work will be accepted for credit after 4 school days.</w:t>
      </w:r>
    </w:p>
    <w:p w:rsidR="00E21852" w:rsidRPr="0039445B" w:rsidRDefault="00E21852" w:rsidP="00E21852">
      <w:pPr>
        <w:pStyle w:val="NoSpacing"/>
        <w:numPr>
          <w:ilvl w:val="0"/>
          <w:numId w:val="17"/>
        </w:numPr>
        <w:rPr>
          <w:rFonts w:ascii="Arial" w:hAnsi="Arial"/>
          <w:sz w:val="24"/>
          <w:szCs w:val="24"/>
        </w:rPr>
      </w:pPr>
      <w:r w:rsidRPr="0039445B">
        <w:rPr>
          <w:rFonts w:ascii="Arial" w:hAnsi="Arial"/>
          <w:sz w:val="24"/>
          <w:szCs w:val="24"/>
        </w:rPr>
        <w:t xml:space="preserve">No </w:t>
      </w:r>
      <w:r w:rsidRPr="000477BB">
        <w:rPr>
          <w:rFonts w:ascii="Arial" w:hAnsi="Arial"/>
          <w:b/>
          <w:sz w:val="24"/>
          <w:szCs w:val="24"/>
        </w:rPr>
        <w:t>extra credit</w:t>
      </w:r>
      <w:r>
        <w:rPr>
          <w:rFonts w:ascii="Arial" w:hAnsi="Arial"/>
          <w:sz w:val="24"/>
          <w:szCs w:val="24"/>
        </w:rPr>
        <w:t xml:space="preserve"> work will be given.</w:t>
      </w:r>
    </w:p>
    <w:p w:rsidR="00E21852" w:rsidRDefault="00E21852" w:rsidP="00E21852">
      <w:pPr>
        <w:pStyle w:val="NoSpacing"/>
        <w:rPr>
          <w:rFonts w:ascii="Arial" w:hAnsi="Arial"/>
          <w:b/>
          <w:sz w:val="24"/>
          <w:szCs w:val="24"/>
          <w:u w:val="single"/>
        </w:rPr>
      </w:pPr>
    </w:p>
    <w:p w:rsidR="00E21852" w:rsidRPr="00712B14" w:rsidRDefault="00E21852" w:rsidP="00E21852">
      <w:pPr>
        <w:pStyle w:val="NoSpacing"/>
        <w:jc w:val="center"/>
        <w:rPr>
          <w:rFonts w:ascii="Arial" w:hAnsi="Arial"/>
          <w:b/>
          <w:sz w:val="24"/>
          <w:szCs w:val="24"/>
          <w:u w:val="single"/>
        </w:rPr>
      </w:pPr>
      <w:r>
        <w:rPr>
          <w:rFonts w:ascii="Arial" w:hAnsi="Arial"/>
          <w:b/>
          <w:sz w:val="24"/>
          <w:szCs w:val="24"/>
          <w:u w:val="single"/>
        </w:rPr>
        <w:t>Academic Integrity</w:t>
      </w:r>
    </w:p>
    <w:p w:rsidR="00E21852" w:rsidRDefault="00E21852" w:rsidP="00E21852">
      <w:pPr>
        <w:pStyle w:val="NoSpacing"/>
        <w:rPr>
          <w:rFonts w:ascii="Arial" w:hAnsi="Arial"/>
          <w:b/>
          <w:sz w:val="24"/>
          <w:szCs w:val="24"/>
        </w:rPr>
      </w:pPr>
      <w:r>
        <w:rPr>
          <w:rFonts w:ascii="Arial" w:hAnsi="Arial"/>
          <w:sz w:val="24"/>
          <w:szCs w:val="24"/>
        </w:rPr>
        <w:t xml:space="preserve">Projects and other work are to be completed by you and only you. Do not use your older sibling/friend/parent as a dictionary for words you do not know. </w:t>
      </w:r>
      <w:r>
        <w:rPr>
          <w:rFonts w:ascii="Arial" w:hAnsi="Arial"/>
          <w:b/>
          <w:sz w:val="24"/>
          <w:szCs w:val="24"/>
        </w:rPr>
        <w:t xml:space="preserve">Cheating of any kind will not be tolerated and will result in a zero on an assignment. Any work done using a translator, such as Google Translate, will also result in a zero. </w:t>
      </w:r>
    </w:p>
    <w:p w:rsidR="00E21852" w:rsidRDefault="00E21852" w:rsidP="00E21852">
      <w:pPr>
        <w:pStyle w:val="NoSpacing"/>
        <w:rPr>
          <w:rFonts w:ascii="Arial" w:hAnsi="Arial"/>
          <w:b/>
          <w:sz w:val="24"/>
          <w:szCs w:val="28"/>
          <w:u w:val="single"/>
        </w:rPr>
      </w:pPr>
    </w:p>
    <w:p w:rsidR="00E21852" w:rsidRPr="00712B14" w:rsidRDefault="00E21852" w:rsidP="00E21852">
      <w:pPr>
        <w:pStyle w:val="NoSpacing"/>
        <w:jc w:val="center"/>
        <w:rPr>
          <w:rFonts w:ascii="Arial" w:hAnsi="Arial"/>
          <w:b/>
          <w:sz w:val="24"/>
          <w:szCs w:val="28"/>
        </w:rPr>
      </w:pPr>
      <w:r w:rsidRPr="00E54DAA">
        <w:rPr>
          <w:rFonts w:ascii="Arial" w:hAnsi="Arial"/>
          <w:b/>
          <w:sz w:val="24"/>
          <w:szCs w:val="28"/>
          <w:u w:val="single"/>
        </w:rPr>
        <w:t>Consequences</w:t>
      </w:r>
    </w:p>
    <w:p w:rsidR="00E21852" w:rsidRDefault="00E21852" w:rsidP="000D53B1">
      <w:pPr>
        <w:pStyle w:val="NoSpacing"/>
        <w:rPr>
          <w:rFonts w:ascii="Arial" w:hAnsi="Arial"/>
          <w:sz w:val="24"/>
          <w:szCs w:val="28"/>
        </w:rPr>
      </w:pPr>
      <w:r>
        <w:rPr>
          <w:rFonts w:ascii="Arial" w:hAnsi="Arial"/>
          <w:sz w:val="24"/>
          <w:szCs w:val="28"/>
        </w:rPr>
        <w:t>In addition to MWMS discipline policies, the fol</w:t>
      </w:r>
      <w:r w:rsidR="000D53B1">
        <w:rPr>
          <w:rFonts w:ascii="Arial" w:hAnsi="Arial"/>
          <w:sz w:val="24"/>
          <w:szCs w:val="28"/>
        </w:rPr>
        <w:t>lowing process</w:t>
      </w:r>
      <w:r>
        <w:rPr>
          <w:rFonts w:ascii="Arial" w:hAnsi="Arial"/>
          <w:sz w:val="24"/>
          <w:szCs w:val="28"/>
        </w:rPr>
        <w:t xml:space="preserve"> allows for Spanish class to proceed with minimal disruptions.</w:t>
      </w:r>
    </w:p>
    <w:tbl>
      <w:tblPr>
        <w:tblStyle w:val="TableGrid"/>
        <w:tblW w:w="6858" w:type="dxa"/>
        <w:tblInd w:w="2160" w:type="dxa"/>
        <w:tblLook w:val="00BF"/>
      </w:tblPr>
      <w:tblGrid>
        <w:gridCol w:w="720"/>
        <w:gridCol w:w="6138"/>
      </w:tblGrid>
      <w:tr w:rsidR="0001429B" w:rsidRPr="00892B11">
        <w:trPr>
          <w:trHeight w:val="207"/>
        </w:trPr>
        <w:tc>
          <w:tcPr>
            <w:tcW w:w="720" w:type="dxa"/>
          </w:tcPr>
          <w:p w:rsidR="0001429B" w:rsidRPr="005C4DF7" w:rsidRDefault="0001429B" w:rsidP="000D1DC8">
            <w:pPr>
              <w:pStyle w:val="NoSpacing"/>
              <w:rPr>
                <w:b/>
                <w:sz w:val="24"/>
              </w:rPr>
            </w:pPr>
            <w:r w:rsidRPr="005C4DF7">
              <w:rPr>
                <w:b/>
                <w:sz w:val="24"/>
              </w:rPr>
              <w:t>1</w:t>
            </w:r>
            <w:r w:rsidRPr="005C4DF7">
              <w:rPr>
                <w:b/>
                <w:sz w:val="24"/>
                <w:vertAlign w:val="superscript"/>
              </w:rPr>
              <w:t>st</w:t>
            </w:r>
          </w:p>
        </w:tc>
        <w:tc>
          <w:tcPr>
            <w:tcW w:w="6138" w:type="dxa"/>
          </w:tcPr>
          <w:p w:rsidR="0001429B" w:rsidRPr="005C4DF7" w:rsidRDefault="0001429B" w:rsidP="000D1DC8">
            <w:pPr>
              <w:pStyle w:val="NoSpacing"/>
              <w:rPr>
                <w:b/>
                <w:sz w:val="24"/>
              </w:rPr>
            </w:pPr>
            <w:r w:rsidRPr="005C4DF7">
              <w:rPr>
                <w:b/>
                <w:sz w:val="24"/>
              </w:rPr>
              <w:t>Verbal reminder to stop behavior</w:t>
            </w:r>
          </w:p>
        </w:tc>
      </w:tr>
      <w:tr w:rsidR="0001429B" w:rsidRPr="00892B11">
        <w:trPr>
          <w:trHeight w:val="264"/>
        </w:trPr>
        <w:tc>
          <w:tcPr>
            <w:tcW w:w="720" w:type="dxa"/>
          </w:tcPr>
          <w:p w:rsidR="0001429B" w:rsidRPr="005C4DF7" w:rsidRDefault="0001429B" w:rsidP="000D1DC8">
            <w:pPr>
              <w:pStyle w:val="NoSpacing"/>
              <w:rPr>
                <w:b/>
                <w:sz w:val="24"/>
              </w:rPr>
            </w:pPr>
            <w:r w:rsidRPr="005C4DF7">
              <w:rPr>
                <w:b/>
                <w:sz w:val="24"/>
              </w:rPr>
              <w:t>2</w:t>
            </w:r>
            <w:r w:rsidRPr="005C4DF7">
              <w:rPr>
                <w:b/>
                <w:sz w:val="24"/>
                <w:vertAlign w:val="superscript"/>
              </w:rPr>
              <w:t>nd</w:t>
            </w:r>
            <w:r w:rsidRPr="005C4DF7">
              <w:rPr>
                <w:b/>
                <w:sz w:val="24"/>
              </w:rPr>
              <w:t xml:space="preserve"> </w:t>
            </w:r>
          </w:p>
        </w:tc>
        <w:tc>
          <w:tcPr>
            <w:tcW w:w="6138" w:type="dxa"/>
          </w:tcPr>
          <w:p w:rsidR="0001429B" w:rsidRPr="005C4DF7" w:rsidRDefault="0001429B" w:rsidP="000D1DC8">
            <w:pPr>
              <w:pStyle w:val="NoSpacing"/>
              <w:rPr>
                <w:b/>
                <w:sz w:val="24"/>
              </w:rPr>
            </w:pPr>
            <w:r w:rsidRPr="005C4DF7">
              <w:rPr>
                <w:b/>
                <w:sz w:val="24"/>
              </w:rPr>
              <w:t>Lunch detention; completion of reflection sheet</w:t>
            </w:r>
          </w:p>
        </w:tc>
      </w:tr>
      <w:tr w:rsidR="0001429B" w:rsidRPr="00892B11">
        <w:trPr>
          <w:trHeight w:val="302"/>
        </w:trPr>
        <w:tc>
          <w:tcPr>
            <w:tcW w:w="720" w:type="dxa"/>
          </w:tcPr>
          <w:p w:rsidR="0001429B" w:rsidRPr="005C4DF7" w:rsidRDefault="0001429B" w:rsidP="000D1DC8">
            <w:pPr>
              <w:pStyle w:val="NoSpacing"/>
              <w:rPr>
                <w:b/>
                <w:sz w:val="24"/>
              </w:rPr>
            </w:pPr>
            <w:r w:rsidRPr="005C4DF7">
              <w:rPr>
                <w:b/>
                <w:sz w:val="24"/>
              </w:rPr>
              <w:t>3</w:t>
            </w:r>
            <w:r w:rsidRPr="005C4DF7">
              <w:rPr>
                <w:b/>
                <w:sz w:val="24"/>
                <w:vertAlign w:val="superscript"/>
              </w:rPr>
              <w:t>rd</w:t>
            </w:r>
            <w:r w:rsidRPr="005C4DF7">
              <w:rPr>
                <w:b/>
                <w:sz w:val="24"/>
              </w:rPr>
              <w:t xml:space="preserve"> </w:t>
            </w:r>
          </w:p>
        </w:tc>
        <w:tc>
          <w:tcPr>
            <w:tcW w:w="6138" w:type="dxa"/>
          </w:tcPr>
          <w:p w:rsidR="0001429B" w:rsidRPr="005C4DF7" w:rsidRDefault="0001429B" w:rsidP="000D1DC8">
            <w:pPr>
              <w:pStyle w:val="NoSpacing"/>
              <w:rPr>
                <w:rStyle w:val="list0020paragraphchar"/>
              </w:rPr>
            </w:pPr>
            <w:r w:rsidRPr="005C4DF7">
              <w:rPr>
                <w:rStyle w:val="list0020paragraphchar"/>
                <w:b/>
                <w:sz w:val="24"/>
              </w:rPr>
              <w:t>Removal from class.  Student sent to another teacher.</w:t>
            </w:r>
          </w:p>
        </w:tc>
      </w:tr>
      <w:tr w:rsidR="0001429B" w:rsidRPr="00892B11">
        <w:tblPrEx>
          <w:tblLook w:val="04A0"/>
        </w:tblPrEx>
        <w:trPr>
          <w:trHeight w:val="264"/>
        </w:trPr>
        <w:tc>
          <w:tcPr>
            <w:tcW w:w="720" w:type="dxa"/>
          </w:tcPr>
          <w:p w:rsidR="0001429B" w:rsidRPr="005C4DF7" w:rsidRDefault="0001429B" w:rsidP="000D1DC8">
            <w:pPr>
              <w:pStyle w:val="NoSpacing"/>
              <w:rPr>
                <w:b/>
                <w:sz w:val="24"/>
              </w:rPr>
            </w:pPr>
            <w:r w:rsidRPr="005C4DF7">
              <w:rPr>
                <w:b/>
                <w:sz w:val="24"/>
              </w:rPr>
              <w:t>4</w:t>
            </w:r>
            <w:r w:rsidRPr="005C4DF7">
              <w:rPr>
                <w:b/>
                <w:sz w:val="24"/>
                <w:vertAlign w:val="superscript"/>
              </w:rPr>
              <w:t>th</w:t>
            </w:r>
          </w:p>
        </w:tc>
        <w:tc>
          <w:tcPr>
            <w:tcW w:w="6138" w:type="dxa"/>
          </w:tcPr>
          <w:p w:rsidR="0001429B" w:rsidRPr="005C4DF7" w:rsidRDefault="0001429B" w:rsidP="000D1DC8">
            <w:pPr>
              <w:pStyle w:val="NoSpacing"/>
              <w:rPr>
                <w:b/>
                <w:sz w:val="24"/>
              </w:rPr>
            </w:pPr>
            <w:r w:rsidRPr="005C4DF7">
              <w:rPr>
                <w:b/>
                <w:sz w:val="24"/>
              </w:rPr>
              <w:t>Team Referral Form submitted to 8</w:t>
            </w:r>
            <w:r w:rsidRPr="005C4DF7">
              <w:rPr>
                <w:b/>
                <w:sz w:val="24"/>
                <w:vertAlign w:val="superscript"/>
              </w:rPr>
              <w:t>th</w:t>
            </w:r>
            <w:r w:rsidRPr="005C4DF7">
              <w:rPr>
                <w:b/>
                <w:sz w:val="24"/>
              </w:rPr>
              <w:t xml:space="preserve"> grade team leader.</w:t>
            </w:r>
          </w:p>
        </w:tc>
      </w:tr>
      <w:tr w:rsidR="0001429B" w:rsidRPr="00892B11">
        <w:tblPrEx>
          <w:tblLook w:val="04A0"/>
        </w:tblPrEx>
        <w:trPr>
          <w:trHeight w:val="302"/>
        </w:trPr>
        <w:tc>
          <w:tcPr>
            <w:tcW w:w="720" w:type="dxa"/>
          </w:tcPr>
          <w:p w:rsidR="0001429B" w:rsidRPr="005C4DF7" w:rsidRDefault="0001429B" w:rsidP="000D1DC8">
            <w:pPr>
              <w:pStyle w:val="NoSpacing"/>
              <w:rPr>
                <w:b/>
                <w:sz w:val="24"/>
              </w:rPr>
            </w:pPr>
            <w:r w:rsidRPr="005C4DF7">
              <w:rPr>
                <w:b/>
                <w:sz w:val="24"/>
              </w:rPr>
              <w:t>5</w:t>
            </w:r>
            <w:r w:rsidRPr="005C4DF7">
              <w:rPr>
                <w:b/>
                <w:sz w:val="24"/>
                <w:vertAlign w:val="superscript"/>
              </w:rPr>
              <w:t>th</w:t>
            </w:r>
          </w:p>
        </w:tc>
        <w:tc>
          <w:tcPr>
            <w:tcW w:w="6138" w:type="dxa"/>
          </w:tcPr>
          <w:p w:rsidR="0001429B" w:rsidRPr="005C4DF7" w:rsidRDefault="0001429B" w:rsidP="000D1DC8">
            <w:pPr>
              <w:pStyle w:val="NoSpacing"/>
              <w:rPr>
                <w:b/>
                <w:sz w:val="24"/>
              </w:rPr>
            </w:pPr>
            <w:r w:rsidRPr="005C4DF7">
              <w:rPr>
                <w:b/>
                <w:sz w:val="24"/>
              </w:rPr>
              <w:t xml:space="preserve">Parent Contact (call/email) </w:t>
            </w:r>
          </w:p>
        </w:tc>
      </w:tr>
    </w:tbl>
    <w:p w:rsidR="00E21852" w:rsidRDefault="00E21852" w:rsidP="000D53B1">
      <w:pPr>
        <w:pStyle w:val="NoSpacing"/>
        <w:rPr>
          <w:rFonts w:ascii="Arial" w:hAnsi="Arial"/>
          <w:b/>
          <w:sz w:val="24"/>
          <w:szCs w:val="28"/>
          <w:u w:val="single"/>
        </w:rPr>
      </w:pPr>
    </w:p>
    <w:p w:rsidR="00E21852" w:rsidRDefault="00E21852" w:rsidP="00E21852">
      <w:pPr>
        <w:pStyle w:val="NoSpacing"/>
        <w:jc w:val="center"/>
        <w:rPr>
          <w:rFonts w:ascii="Arial" w:hAnsi="Arial"/>
          <w:sz w:val="24"/>
          <w:szCs w:val="28"/>
        </w:rPr>
      </w:pPr>
      <w:r>
        <w:rPr>
          <w:rFonts w:ascii="Arial" w:hAnsi="Arial"/>
          <w:b/>
          <w:sz w:val="24"/>
          <w:szCs w:val="28"/>
          <w:u w:val="single"/>
        </w:rPr>
        <w:t>Technology</w:t>
      </w:r>
    </w:p>
    <w:p w:rsidR="00E21852" w:rsidRDefault="00E21852" w:rsidP="00E21852">
      <w:pPr>
        <w:pStyle w:val="NoSpacing"/>
        <w:rPr>
          <w:rFonts w:ascii="Arial" w:hAnsi="Arial"/>
          <w:sz w:val="24"/>
          <w:szCs w:val="28"/>
        </w:rPr>
      </w:pPr>
      <w:r>
        <w:rPr>
          <w:rFonts w:ascii="Arial" w:hAnsi="Arial"/>
          <w:sz w:val="24"/>
          <w:szCs w:val="28"/>
        </w:rPr>
        <w:t xml:space="preserve">Students will set up accounts with various websites to supplement what we learn in class. </w:t>
      </w:r>
    </w:p>
    <w:p w:rsidR="00E21852" w:rsidRDefault="00E21852" w:rsidP="00E21852">
      <w:pPr>
        <w:pStyle w:val="NoSpacing"/>
        <w:rPr>
          <w:rFonts w:ascii="Arial" w:hAnsi="Arial"/>
          <w:sz w:val="24"/>
          <w:szCs w:val="28"/>
        </w:rPr>
      </w:pPr>
      <w:r>
        <w:rPr>
          <w:rFonts w:ascii="Arial" w:hAnsi="Arial"/>
          <w:sz w:val="24"/>
          <w:szCs w:val="28"/>
        </w:rPr>
        <w:t>Students are responsible for following all HCPSS technology policies, including:</w:t>
      </w:r>
    </w:p>
    <w:p w:rsidR="00E21852" w:rsidRDefault="00E21852" w:rsidP="00E21852">
      <w:pPr>
        <w:pStyle w:val="NoSpacing"/>
        <w:numPr>
          <w:ilvl w:val="0"/>
          <w:numId w:val="10"/>
        </w:numPr>
        <w:rPr>
          <w:rFonts w:ascii="Arial" w:hAnsi="Arial"/>
          <w:sz w:val="24"/>
          <w:szCs w:val="28"/>
        </w:rPr>
      </w:pPr>
      <w:r>
        <w:rPr>
          <w:rFonts w:ascii="Arial" w:hAnsi="Arial"/>
          <w:sz w:val="24"/>
          <w:szCs w:val="28"/>
        </w:rPr>
        <w:t xml:space="preserve">In class students may use only those sites approved by Mrs. </w:t>
      </w:r>
      <w:proofErr w:type="spellStart"/>
      <w:r w:rsidR="0022119D">
        <w:rPr>
          <w:rFonts w:ascii="Arial" w:hAnsi="Arial"/>
          <w:sz w:val="24"/>
          <w:szCs w:val="28"/>
        </w:rPr>
        <w:t>Moni</w:t>
      </w:r>
      <w:proofErr w:type="spellEnd"/>
      <w:r>
        <w:rPr>
          <w:rFonts w:ascii="Arial" w:hAnsi="Arial"/>
          <w:sz w:val="24"/>
          <w:szCs w:val="28"/>
        </w:rPr>
        <w:t>.</w:t>
      </w:r>
    </w:p>
    <w:p w:rsidR="00034706" w:rsidRDefault="00E21852" w:rsidP="00E21852">
      <w:pPr>
        <w:pStyle w:val="NoSpacing"/>
        <w:numPr>
          <w:ilvl w:val="0"/>
          <w:numId w:val="10"/>
        </w:numPr>
        <w:rPr>
          <w:rFonts w:ascii="Arial" w:hAnsi="Arial"/>
          <w:sz w:val="24"/>
          <w:szCs w:val="28"/>
        </w:rPr>
      </w:pPr>
      <w:r>
        <w:rPr>
          <w:rFonts w:ascii="Arial" w:hAnsi="Arial"/>
          <w:sz w:val="24"/>
          <w:szCs w:val="28"/>
        </w:rPr>
        <w:t>Sites must be used for educational purposes only. Everything posted is relevant and appropriate for school.</w:t>
      </w:r>
    </w:p>
    <w:p w:rsidR="00E21852" w:rsidRDefault="00034706" w:rsidP="00E21852">
      <w:pPr>
        <w:pStyle w:val="NoSpacing"/>
        <w:numPr>
          <w:ilvl w:val="0"/>
          <w:numId w:val="10"/>
        </w:numPr>
        <w:rPr>
          <w:rFonts w:ascii="Arial" w:hAnsi="Arial"/>
          <w:sz w:val="24"/>
          <w:szCs w:val="28"/>
        </w:rPr>
      </w:pPr>
      <w:r>
        <w:rPr>
          <w:rFonts w:ascii="Arial" w:hAnsi="Arial"/>
          <w:sz w:val="24"/>
          <w:szCs w:val="28"/>
        </w:rPr>
        <w:t>All usernames and passwords must be kept secure and not shared with other students for any reason.</w:t>
      </w:r>
    </w:p>
    <w:p w:rsidR="007127E9" w:rsidRDefault="00FF34CF" w:rsidP="00034706">
      <w:pPr>
        <w:pStyle w:val="NoSpacing"/>
        <w:ind w:left="360"/>
        <w:rPr>
          <w:rFonts w:ascii="Arial" w:hAnsi="Arial"/>
          <w:sz w:val="24"/>
          <w:szCs w:val="28"/>
        </w:rPr>
      </w:pPr>
      <w:r>
        <w:rPr>
          <w:rFonts w:ascii="Arial" w:hAnsi="Arial"/>
          <w:noProof/>
          <w:sz w:val="24"/>
          <w:szCs w:val="28"/>
        </w:rPr>
        <w:lastRenderedPageBreak/>
        <w:pict>
          <v:shape id="_x0000_s1054" type="#_x0000_t202" style="position:absolute;left:0;text-align:left;margin-left:-11pt;margin-top:34.05pt;width:515pt;height:232pt;z-index:251678720;mso-wrap-edited:f" wrapcoords="-125 -257 -125 21728 21787 21728 21787 -257 -125 -257" filled="f" strokecolor="black [3213]" strokeweight="4pt">
            <v:fill o:detectmouseclick="t"/>
            <v:stroke dashstyle="longDash"/>
            <v:textbox style="mso-next-textbox:#_x0000_s1054" inset=",7.2pt,,7.2pt">
              <w:txbxContent>
                <w:p w:rsidR="007127E9" w:rsidRPr="00563F3F" w:rsidRDefault="007127E9" w:rsidP="00E21852">
                  <w:pPr>
                    <w:pStyle w:val="normal0"/>
                    <w:spacing w:line="312" w:lineRule="auto"/>
                  </w:pPr>
                  <w:r w:rsidRPr="00563F3F">
                    <w:rPr>
                      <w:rFonts w:eastAsia="Calibri" w:cs="Calibri"/>
                    </w:rPr>
                    <w:t>In signing this syllabus, you acknowledge and pledge to do the following:</w:t>
                  </w:r>
                </w:p>
                <w:p w:rsidR="007127E9" w:rsidRPr="00563F3F" w:rsidRDefault="007127E9" w:rsidP="00E21852">
                  <w:pPr>
                    <w:pStyle w:val="normal0"/>
                    <w:numPr>
                      <w:ilvl w:val="0"/>
                      <w:numId w:val="19"/>
                    </w:numPr>
                    <w:spacing w:line="312" w:lineRule="auto"/>
                  </w:pPr>
                  <w:r w:rsidRPr="00563F3F">
                    <w:rPr>
                      <w:rFonts w:eastAsia="Calibri" w:cs="Calibri"/>
                    </w:rPr>
                    <w:t>I will speak and write in Spanish every day, knowing that my errors will only help me improve.</w:t>
                  </w:r>
                </w:p>
                <w:p w:rsidR="007127E9" w:rsidRPr="00563F3F" w:rsidRDefault="007127E9" w:rsidP="00E21852">
                  <w:pPr>
                    <w:pStyle w:val="normal0"/>
                    <w:numPr>
                      <w:ilvl w:val="0"/>
                      <w:numId w:val="19"/>
                    </w:numPr>
                    <w:spacing w:line="312" w:lineRule="auto"/>
                  </w:pPr>
                  <w:r w:rsidRPr="00563F3F">
                    <w:rPr>
                      <w:rFonts w:eastAsia="Calibri" w:cs="Calibri"/>
                    </w:rPr>
                    <w:t>I will respect my classmates and my teacher, doing everything possible to build others up.</w:t>
                  </w:r>
                </w:p>
                <w:p w:rsidR="007127E9" w:rsidRPr="00563F3F" w:rsidRDefault="007127E9" w:rsidP="00E21852">
                  <w:pPr>
                    <w:pStyle w:val="normal0"/>
                    <w:numPr>
                      <w:ilvl w:val="0"/>
                      <w:numId w:val="19"/>
                    </w:numPr>
                    <w:spacing w:line="240" w:lineRule="auto"/>
                    <w:jc w:val="both"/>
                  </w:pPr>
                  <w:r w:rsidRPr="00563F3F">
                    <w:rPr>
                      <w:rFonts w:eastAsia="Calibri" w:cs="Calibri"/>
                    </w:rPr>
                    <w:t>I will follow the policies outlined in this syllabus and will accept the consequences if I break school/classroom rules.</w:t>
                  </w:r>
                </w:p>
                <w:p w:rsidR="007127E9" w:rsidRPr="00563F3F" w:rsidRDefault="007127E9" w:rsidP="00E21852">
                  <w:pPr>
                    <w:pStyle w:val="normal0"/>
                    <w:numPr>
                      <w:ilvl w:val="0"/>
                      <w:numId w:val="19"/>
                    </w:numPr>
                    <w:spacing w:line="240" w:lineRule="auto"/>
                    <w:jc w:val="both"/>
                  </w:pPr>
                  <w:r>
                    <w:t>I will keep a copy of the syllabus in the Spanish section of my binder at all times.</w:t>
                  </w:r>
                </w:p>
                <w:p w:rsidR="007127E9" w:rsidRDefault="007127E9" w:rsidP="00E21852">
                  <w:pPr>
                    <w:spacing w:after="0" w:line="240" w:lineRule="auto"/>
                    <w:rPr>
                      <w:rFonts w:ascii="Arial" w:hAnsi="Arial"/>
                    </w:rPr>
                  </w:pPr>
                </w:p>
                <w:p w:rsidR="007127E9" w:rsidRDefault="007127E9" w:rsidP="00E21852">
                  <w:pPr>
                    <w:spacing w:after="0" w:line="240" w:lineRule="auto"/>
                    <w:rPr>
                      <w:rFonts w:ascii="Arial" w:hAnsi="Arial"/>
                    </w:rPr>
                  </w:pPr>
                  <w:r>
                    <w:rPr>
                      <w:rFonts w:ascii="Arial" w:hAnsi="Arial"/>
                    </w:rPr>
                    <w:t>__________________________________________________________________________</w:t>
                  </w:r>
                </w:p>
                <w:p w:rsidR="007127E9" w:rsidRDefault="007127E9" w:rsidP="00E21852">
                  <w:pPr>
                    <w:spacing w:after="0" w:line="240" w:lineRule="auto"/>
                    <w:rPr>
                      <w:rFonts w:ascii="Arial" w:hAnsi="Arial"/>
                    </w:rPr>
                  </w:pPr>
                  <w:r>
                    <w:rPr>
                      <w:rFonts w:ascii="Arial" w:hAnsi="Arial"/>
                    </w:rPr>
                    <w:t>Student</w:t>
                  </w:r>
                </w:p>
                <w:p w:rsidR="007127E9" w:rsidRDefault="007127E9" w:rsidP="00E21852">
                  <w:pPr>
                    <w:spacing w:after="0" w:line="240" w:lineRule="auto"/>
                    <w:rPr>
                      <w:rFonts w:ascii="Arial" w:hAnsi="Arial"/>
                    </w:rPr>
                  </w:pPr>
                </w:p>
                <w:p w:rsidR="007127E9" w:rsidRDefault="007127E9" w:rsidP="00E21852">
                  <w:pPr>
                    <w:spacing w:after="0" w:line="240" w:lineRule="auto"/>
                    <w:rPr>
                      <w:rFonts w:ascii="Arial" w:hAnsi="Arial"/>
                    </w:rPr>
                  </w:pPr>
                  <w:r>
                    <w:rPr>
                      <w:rFonts w:ascii="Arial" w:hAnsi="Arial"/>
                    </w:rPr>
                    <w:t>__________________________________________________________________________</w:t>
                  </w:r>
                </w:p>
                <w:p w:rsidR="007127E9" w:rsidRDefault="007127E9" w:rsidP="00E21852">
                  <w:pPr>
                    <w:spacing w:after="0" w:line="240" w:lineRule="auto"/>
                    <w:rPr>
                      <w:rFonts w:ascii="Arial" w:hAnsi="Arial"/>
                    </w:rPr>
                  </w:pPr>
                  <w:r>
                    <w:rPr>
                      <w:rFonts w:ascii="Arial" w:hAnsi="Arial"/>
                    </w:rPr>
                    <w:t>Parent</w:t>
                  </w:r>
                </w:p>
                <w:p w:rsidR="007127E9" w:rsidRDefault="007127E9" w:rsidP="00E21852">
                  <w:pPr>
                    <w:spacing w:after="0" w:line="240" w:lineRule="auto"/>
                    <w:rPr>
                      <w:rFonts w:ascii="Arial" w:hAnsi="Arial"/>
                    </w:rPr>
                  </w:pPr>
                </w:p>
                <w:p w:rsidR="007127E9" w:rsidRDefault="007127E9" w:rsidP="00E21852">
                  <w:pPr>
                    <w:spacing w:after="0" w:line="240" w:lineRule="auto"/>
                    <w:rPr>
                      <w:rFonts w:ascii="Arial" w:hAnsi="Arial"/>
                    </w:rPr>
                  </w:pPr>
                  <w:r>
                    <w:rPr>
                      <w:rFonts w:ascii="Arial" w:hAnsi="Arial"/>
                    </w:rPr>
                    <w:t>__________________________________________________________________________</w:t>
                  </w:r>
                </w:p>
                <w:p w:rsidR="007127E9" w:rsidRPr="00C42962" w:rsidRDefault="007127E9" w:rsidP="00E21852">
                  <w:pPr>
                    <w:spacing w:after="0" w:line="240" w:lineRule="auto"/>
                    <w:rPr>
                      <w:rFonts w:ascii="Arial" w:hAnsi="Arial"/>
                    </w:rPr>
                  </w:pPr>
                  <w:r>
                    <w:rPr>
                      <w:rFonts w:ascii="Arial" w:hAnsi="Arial"/>
                    </w:rPr>
                    <w:t>Parent Contact info (e-mail and/or phone number)</w:t>
                  </w:r>
                </w:p>
              </w:txbxContent>
            </v:textbox>
            <w10:wrap type="tight"/>
          </v:shape>
        </w:pict>
      </w:r>
    </w:p>
    <w:p w:rsidR="006F330B" w:rsidRPr="009033B7" w:rsidRDefault="006F330B" w:rsidP="00034706">
      <w:pPr>
        <w:pStyle w:val="NoSpacing"/>
        <w:ind w:left="360"/>
        <w:rPr>
          <w:rFonts w:ascii="Arial" w:hAnsi="Arial"/>
          <w:sz w:val="24"/>
          <w:szCs w:val="28"/>
        </w:rPr>
      </w:pPr>
    </w:p>
    <w:sectPr w:rsidR="006F330B" w:rsidRPr="009033B7" w:rsidSect="007554F8">
      <w:type w:val="continuous"/>
      <w:pgSz w:w="12240" w:h="15840"/>
      <w:pgMar w:top="810" w:right="1080" w:bottom="810" w:left="108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7DA0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B7E624C"/>
    <w:lvl w:ilvl="0">
      <w:start w:val="1"/>
      <w:numFmt w:val="decimal"/>
      <w:lvlText w:val="%1."/>
      <w:lvlJc w:val="left"/>
      <w:pPr>
        <w:tabs>
          <w:tab w:val="num" w:pos="1800"/>
        </w:tabs>
        <w:ind w:left="1800" w:hanging="360"/>
      </w:pPr>
    </w:lvl>
  </w:abstractNum>
  <w:abstractNum w:abstractNumId="2">
    <w:nsid w:val="FFFFFF7D"/>
    <w:multiLevelType w:val="singleLevel"/>
    <w:tmpl w:val="96500484"/>
    <w:lvl w:ilvl="0">
      <w:start w:val="1"/>
      <w:numFmt w:val="decimal"/>
      <w:lvlText w:val="%1."/>
      <w:lvlJc w:val="left"/>
      <w:pPr>
        <w:tabs>
          <w:tab w:val="num" w:pos="1440"/>
        </w:tabs>
        <w:ind w:left="1440" w:hanging="360"/>
      </w:pPr>
    </w:lvl>
  </w:abstractNum>
  <w:abstractNum w:abstractNumId="3">
    <w:nsid w:val="FFFFFF7E"/>
    <w:multiLevelType w:val="singleLevel"/>
    <w:tmpl w:val="E92840FC"/>
    <w:lvl w:ilvl="0">
      <w:start w:val="1"/>
      <w:numFmt w:val="decimal"/>
      <w:lvlText w:val="%1."/>
      <w:lvlJc w:val="left"/>
      <w:pPr>
        <w:tabs>
          <w:tab w:val="num" w:pos="1080"/>
        </w:tabs>
        <w:ind w:left="1080" w:hanging="360"/>
      </w:pPr>
    </w:lvl>
  </w:abstractNum>
  <w:abstractNum w:abstractNumId="4">
    <w:nsid w:val="FFFFFF7F"/>
    <w:multiLevelType w:val="singleLevel"/>
    <w:tmpl w:val="856272F0"/>
    <w:lvl w:ilvl="0">
      <w:start w:val="1"/>
      <w:numFmt w:val="decimal"/>
      <w:lvlText w:val="%1."/>
      <w:lvlJc w:val="left"/>
      <w:pPr>
        <w:tabs>
          <w:tab w:val="num" w:pos="720"/>
        </w:tabs>
        <w:ind w:left="720" w:hanging="360"/>
      </w:pPr>
    </w:lvl>
  </w:abstractNum>
  <w:abstractNum w:abstractNumId="5">
    <w:nsid w:val="FFFFFF80"/>
    <w:multiLevelType w:val="singleLevel"/>
    <w:tmpl w:val="4F34EB5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1EA3C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6920AF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14696C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EAE220"/>
    <w:lvl w:ilvl="0">
      <w:start w:val="1"/>
      <w:numFmt w:val="decimal"/>
      <w:lvlText w:val="%1."/>
      <w:lvlJc w:val="left"/>
      <w:pPr>
        <w:tabs>
          <w:tab w:val="num" w:pos="360"/>
        </w:tabs>
        <w:ind w:left="360" w:hanging="360"/>
      </w:pPr>
    </w:lvl>
  </w:abstractNum>
  <w:abstractNum w:abstractNumId="10">
    <w:nsid w:val="FFFFFF89"/>
    <w:multiLevelType w:val="singleLevel"/>
    <w:tmpl w:val="38A4583C"/>
    <w:lvl w:ilvl="0">
      <w:start w:val="1"/>
      <w:numFmt w:val="bullet"/>
      <w:lvlText w:val=""/>
      <w:lvlJc w:val="left"/>
      <w:pPr>
        <w:tabs>
          <w:tab w:val="num" w:pos="360"/>
        </w:tabs>
        <w:ind w:left="360" w:hanging="360"/>
      </w:pPr>
      <w:rPr>
        <w:rFonts w:ascii="Symbol" w:hAnsi="Symbol" w:hint="default"/>
      </w:rPr>
    </w:lvl>
  </w:abstractNum>
  <w:abstractNum w:abstractNumId="11">
    <w:nsid w:val="062F60DD"/>
    <w:multiLevelType w:val="hybridMultilevel"/>
    <w:tmpl w:val="96920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8D2E82"/>
    <w:multiLevelType w:val="hybridMultilevel"/>
    <w:tmpl w:val="DC1A9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D21DB8"/>
    <w:multiLevelType w:val="hybridMultilevel"/>
    <w:tmpl w:val="AE1CFB02"/>
    <w:lvl w:ilvl="0" w:tplc="65DAC794">
      <w:start w:val="1"/>
      <w:numFmt w:val="bullet"/>
      <w:lvlText w:val=""/>
      <w:lvlJc w:val="left"/>
      <w:pPr>
        <w:ind w:left="720" w:hanging="360"/>
      </w:pPr>
      <w:rPr>
        <w:rFonts w:ascii="Wingdings 3" w:hAnsi="Wingdings 3" w:hint="default"/>
        <w:shadow w:val="0"/>
        <w:emboss w:val="0"/>
        <w:imprint w:val="0"/>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425E07"/>
    <w:multiLevelType w:val="hybridMultilevel"/>
    <w:tmpl w:val="BB18F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16CFD"/>
    <w:multiLevelType w:val="multilevel"/>
    <w:tmpl w:val="5C0A4D70"/>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16">
    <w:nsid w:val="23E40E1E"/>
    <w:multiLevelType w:val="hybridMultilevel"/>
    <w:tmpl w:val="3DA68A2A"/>
    <w:lvl w:ilvl="0" w:tplc="65DAC794">
      <w:start w:val="1"/>
      <w:numFmt w:val="bullet"/>
      <w:lvlText w:val=""/>
      <w:lvlJc w:val="left"/>
      <w:pPr>
        <w:ind w:left="720" w:hanging="360"/>
      </w:pPr>
      <w:rPr>
        <w:rFonts w:ascii="Wingdings 3" w:hAnsi="Wingdings 3" w:hint="default"/>
        <w:shadow w:val="0"/>
        <w:emboss w:val="0"/>
        <w:imprint w:val="0"/>
        <w:sz w:val="22"/>
        <w:szCs w:val="22"/>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B1859"/>
    <w:multiLevelType w:val="hybridMultilevel"/>
    <w:tmpl w:val="A06CFCDE"/>
    <w:lvl w:ilvl="0" w:tplc="14A8B7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862A0"/>
    <w:multiLevelType w:val="hybridMultilevel"/>
    <w:tmpl w:val="A8E84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65F5E"/>
    <w:multiLevelType w:val="hybridMultilevel"/>
    <w:tmpl w:val="A678E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E375BC"/>
    <w:multiLevelType w:val="hybridMultilevel"/>
    <w:tmpl w:val="2E78F676"/>
    <w:lvl w:ilvl="0" w:tplc="CEFEA1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F3182"/>
    <w:multiLevelType w:val="hybridMultilevel"/>
    <w:tmpl w:val="9F3C6298"/>
    <w:lvl w:ilvl="0" w:tplc="C9627232">
      <w:start w:val="1"/>
      <w:numFmt w:val="bullet"/>
      <w:lvlText w:val=""/>
      <w:lvlJc w:val="left"/>
      <w:pPr>
        <w:ind w:left="720" w:hanging="360"/>
      </w:pPr>
      <w:rPr>
        <w:rFonts w:ascii="Webdings" w:hAnsi="Webdings" w:hint="default"/>
        <w:shadow w:val="0"/>
        <w:emboss w:val="0"/>
        <w:imprint w:val="0"/>
        <w:sz w:val="24"/>
        <w:szCs w:val="24"/>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362BF"/>
    <w:multiLevelType w:val="hybridMultilevel"/>
    <w:tmpl w:val="5C0A4D70"/>
    <w:lvl w:ilvl="0" w:tplc="4E3A7C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36643"/>
    <w:multiLevelType w:val="hybridMultilevel"/>
    <w:tmpl w:val="EE54AF3A"/>
    <w:lvl w:ilvl="0" w:tplc="67301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D1167"/>
    <w:multiLevelType w:val="multilevel"/>
    <w:tmpl w:val="9F3C6298"/>
    <w:lvl w:ilvl="0">
      <w:start w:val="1"/>
      <w:numFmt w:val="bullet"/>
      <w:lvlText w:val=""/>
      <w:lvlJc w:val="left"/>
      <w:pPr>
        <w:ind w:left="720" w:hanging="360"/>
      </w:pPr>
      <w:rPr>
        <w:rFonts w:ascii="Webdings" w:hAnsi="Webdings" w:hint="default"/>
        <w:shadow w:val="0"/>
        <w:emboss w:val="0"/>
        <w:imprint w:val="0"/>
        <w:sz w:val="24"/>
        <w:szCs w:val="24"/>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25">
    <w:nsid w:val="6E6602A7"/>
    <w:multiLevelType w:val="hybridMultilevel"/>
    <w:tmpl w:val="20244E40"/>
    <w:lvl w:ilvl="0" w:tplc="56A6A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F2220C"/>
    <w:multiLevelType w:val="hybridMultilevel"/>
    <w:tmpl w:val="DDE2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A5A5E"/>
    <w:multiLevelType w:val="hybridMultilevel"/>
    <w:tmpl w:val="55925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75904"/>
    <w:multiLevelType w:val="hybridMultilevel"/>
    <w:tmpl w:val="66C64544"/>
    <w:lvl w:ilvl="0" w:tplc="54F6F4D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13369"/>
    <w:multiLevelType w:val="hybridMultilevel"/>
    <w:tmpl w:val="ACFA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3"/>
  </w:num>
  <w:num w:numId="4">
    <w:abstractNumId w:val="22"/>
  </w:num>
  <w:num w:numId="5">
    <w:abstractNumId w:val="23"/>
  </w:num>
  <w:num w:numId="6">
    <w:abstractNumId w:val="25"/>
  </w:num>
  <w:num w:numId="7">
    <w:abstractNumId w:val="14"/>
  </w:num>
  <w:num w:numId="8">
    <w:abstractNumId w:val="20"/>
  </w:num>
  <w:num w:numId="9">
    <w:abstractNumId w:val="28"/>
  </w:num>
  <w:num w:numId="10">
    <w:abstractNumId w:val="17"/>
  </w:num>
  <w:num w:numId="11">
    <w:abstractNumId w:val="24"/>
  </w:num>
  <w:num w:numId="12">
    <w:abstractNumId w:val="19"/>
  </w:num>
  <w:num w:numId="13">
    <w:abstractNumId w:val="15"/>
  </w:num>
  <w:num w:numId="14">
    <w:abstractNumId w:val="11"/>
  </w:num>
  <w:num w:numId="15">
    <w:abstractNumId w:val="18"/>
  </w:num>
  <w:num w:numId="16">
    <w:abstractNumId w:val="27"/>
  </w:num>
  <w:num w:numId="17">
    <w:abstractNumId w:val="29"/>
  </w:num>
  <w:num w:numId="18">
    <w:abstractNumId w:val="26"/>
  </w:num>
  <w:num w:numId="19">
    <w:abstractNumId w:val="12"/>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drawingGridHorizontalSpacing w:val="110"/>
  <w:displayHorizontalDrawingGridEvery w:val="2"/>
  <w:characterSpacingControl w:val="doNotCompress"/>
  <w:compat/>
  <w:rsids>
    <w:rsidRoot w:val="00B81909"/>
    <w:rsid w:val="000136D5"/>
    <w:rsid w:val="0001429B"/>
    <w:rsid w:val="000207B3"/>
    <w:rsid w:val="00034706"/>
    <w:rsid w:val="00036ABD"/>
    <w:rsid w:val="0006543F"/>
    <w:rsid w:val="00072991"/>
    <w:rsid w:val="00075F4D"/>
    <w:rsid w:val="000767A2"/>
    <w:rsid w:val="0007714D"/>
    <w:rsid w:val="000D1DC8"/>
    <w:rsid w:val="000D53B1"/>
    <w:rsid w:val="000E0184"/>
    <w:rsid w:val="00111541"/>
    <w:rsid w:val="00113354"/>
    <w:rsid w:val="001229D9"/>
    <w:rsid w:val="0014257F"/>
    <w:rsid w:val="00152A84"/>
    <w:rsid w:val="00161571"/>
    <w:rsid w:val="00170684"/>
    <w:rsid w:val="00174A46"/>
    <w:rsid w:val="001B563D"/>
    <w:rsid w:val="001B79D2"/>
    <w:rsid w:val="0020634F"/>
    <w:rsid w:val="0022119D"/>
    <w:rsid w:val="0022528E"/>
    <w:rsid w:val="00225297"/>
    <w:rsid w:val="00254867"/>
    <w:rsid w:val="002930C6"/>
    <w:rsid w:val="002A3DF0"/>
    <w:rsid w:val="002D5ED1"/>
    <w:rsid w:val="002F61EA"/>
    <w:rsid w:val="002F7934"/>
    <w:rsid w:val="003060FD"/>
    <w:rsid w:val="00311410"/>
    <w:rsid w:val="0034694B"/>
    <w:rsid w:val="00370294"/>
    <w:rsid w:val="003827F4"/>
    <w:rsid w:val="003B02A9"/>
    <w:rsid w:val="003E63DE"/>
    <w:rsid w:val="003F60BF"/>
    <w:rsid w:val="00406662"/>
    <w:rsid w:val="00415181"/>
    <w:rsid w:val="00443012"/>
    <w:rsid w:val="004618D3"/>
    <w:rsid w:val="00483119"/>
    <w:rsid w:val="00486EA9"/>
    <w:rsid w:val="004A12AE"/>
    <w:rsid w:val="004C5C93"/>
    <w:rsid w:val="004F2D83"/>
    <w:rsid w:val="004F4CEC"/>
    <w:rsid w:val="004F50AB"/>
    <w:rsid w:val="00526FBC"/>
    <w:rsid w:val="005362F6"/>
    <w:rsid w:val="005455EC"/>
    <w:rsid w:val="005573F6"/>
    <w:rsid w:val="00564B32"/>
    <w:rsid w:val="005C284D"/>
    <w:rsid w:val="005C4DF7"/>
    <w:rsid w:val="005E4378"/>
    <w:rsid w:val="005F4D58"/>
    <w:rsid w:val="005F535C"/>
    <w:rsid w:val="00651C55"/>
    <w:rsid w:val="00652E6B"/>
    <w:rsid w:val="006667BA"/>
    <w:rsid w:val="00676AF9"/>
    <w:rsid w:val="006D74EA"/>
    <w:rsid w:val="006E071B"/>
    <w:rsid w:val="006F330B"/>
    <w:rsid w:val="007127E9"/>
    <w:rsid w:val="007164F5"/>
    <w:rsid w:val="00743C03"/>
    <w:rsid w:val="007462FF"/>
    <w:rsid w:val="007542CF"/>
    <w:rsid w:val="007554F8"/>
    <w:rsid w:val="0077000A"/>
    <w:rsid w:val="00770EC4"/>
    <w:rsid w:val="0078220E"/>
    <w:rsid w:val="007B6E62"/>
    <w:rsid w:val="00837100"/>
    <w:rsid w:val="0085646A"/>
    <w:rsid w:val="008A3F10"/>
    <w:rsid w:val="008A61A9"/>
    <w:rsid w:val="008D06D5"/>
    <w:rsid w:val="008E0776"/>
    <w:rsid w:val="008E3A29"/>
    <w:rsid w:val="008F6958"/>
    <w:rsid w:val="008F740E"/>
    <w:rsid w:val="009033B7"/>
    <w:rsid w:val="00925FCD"/>
    <w:rsid w:val="00954354"/>
    <w:rsid w:val="00974249"/>
    <w:rsid w:val="00977235"/>
    <w:rsid w:val="00977E88"/>
    <w:rsid w:val="00982181"/>
    <w:rsid w:val="009A148F"/>
    <w:rsid w:val="009A2708"/>
    <w:rsid w:val="009C5EA1"/>
    <w:rsid w:val="00A1640B"/>
    <w:rsid w:val="00A35E35"/>
    <w:rsid w:val="00A6176C"/>
    <w:rsid w:val="00AA1CEE"/>
    <w:rsid w:val="00AA7221"/>
    <w:rsid w:val="00AC0B82"/>
    <w:rsid w:val="00AD55E7"/>
    <w:rsid w:val="00B106F3"/>
    <w:rsid w:val="00B537A0"/>
    <w:rsid w:val="00B5397D"/>
    <w:rsid w:val="00B55A8D"/>
    <w:rsid w:val="00B81909"/>
    <w:rsid w:val="00BD2D2D"/>
    <w:rsid w:val="00BE39D2"/>
    <w:rsid w:val="00C35383"/>
    <w:rsid w:val="00C957A7"/>
    <w:rsid w:val="00C97F29"/>
    <w:rsid w:val="00CB7801"/>
    <w:rsid w:val="00CE69D7"/>
    <w:rsid w:val="00CF7D40"/>
    <w:rsid w:val="00D0446E"/>
    <w:rsid w:val="00D067EA"/>
    <w:rsid w:val="00D22D26"/>
    <w:rsid w:val="00D23C59"/>
    <w:rsid w:val="00D34836"/>
    <w:rsid w:val="00D536DF"/>
    <w:rsid w:val="00D6735B"/>
    <w:rsid w:val="00D755E7"/>
    <w:rsid w:val="00D96305"/>
    <w:rsid w:val="00D97C13"/>
    <w:rsid w:val="00DA6869"/>
    <w:rsid w:val="00E21852"/>
    <w:rsid w:val="00E432C1"/>
    <w:rsid w:val="00E600BF"/>
    <w:rsid w:val="00E720EB"/>
    <w:rsid w:val="00E7464D"/>
    <w:rsid w:val="00E74ECC"/>
    <w:rsid w:val="00E8639E"/>
    <w:rsid w:val="00EA176E"/>
    <w:rsid w:val="00EA4636"/>
    <w:rsid w:val="00EE0F45"/>
    <w:rsid w:val="00F1765E"/>
    <w:rsid w:val="00F74975"/>
    <w:rsid w:val="00F93DD9"/>
    <w:rsid w:val="00F96FB7"/>
    <w:rsid w:val="00FC09A1"/>
    <w:rsid w:val="00FF3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060FD"/>
    <w:pPr>
      <w:spacing w:after="200" w:line="276" w:lineRule="auto"/>
    </w:pPr>
    <w:rPr>
      <w:sz w:val="22"/>
      <w:szCs w:val="22"/>
    </w:rPr>
  </w:style>
  <w:style w:type="paragraph" w:styleId="Heading2">
    <w:name w:val="heading 2"/>
    <w:basedOn w:val="Normal"/>
    <w:next w:val="Normal"/>
    <w:link w:val="Heading2Char"/>
    <w:uiPriority w:val="9"/>
    <w:unhideWhenUsed/>
    <w:qFormat/>
    <w:rsid w:val="006F330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909"/>
    <w:rPr>
      <w:sz w:val="22"/>
      <w:szCs w:val="22"/>
    </w:rPr>
  </w:style>
  <w:style w:type="table" w:styleId="TableGrid">
    <w:name w:val="Table Grid"/>
    <w:basedOn w:val="TableNormal"/>
    <w:uiPriority w:val="59"/>
    <w:rsid w:val="00443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3354"/>
    <w:pPr>
      <w:ind w:left="720"/>
    </w:pPr>
  </w:style>
  <w:style w:type="character" w:customStyle="1" w:styleId="Heading2Char">
    <w:name w:val="Heading 2 Char"/>
    <w:basedOn w:val="DefaultParagraphFont"/>
    <w:link w:val="Heading2"/>
    <w:uiPriority w:val="9"/>
    <w:rsid w:val="006F33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F330B"/>
    <w:rPr>
      <w:color w:val="0000FF" w:themeColor="hyperlink"/>
      <w:u w:val="single"/>
    </w:rPr>
  </w:style>
  <w:style w:type="character" w:styleId="FollowedHyperlink">
    <w:name w:val="FollowedHyperlink"/>
    <w:basedOn w:val="DefaultParagraphFont"/>
    <w:rsid w:val="004A12AE"/>
    <w:rPr>
      <w:color w:val="800080" w:themeColor="followedHyperlink"/>
      <w:u w:val="single"/>
    </w:rPr>
  </w:style>
  <w:style w:type="paragraph" w:customStyle="1" w:styleId="normal0">
    <w:name w:val="normal"/>
    <w:rsid w:val="00E21852"/>
    <w:pPr>
      <w:spacing w:line="276" w:lineRule="auto"/>
    </w:pPr>
    <w:rPr>
      <w:rFonts w:ascii="Arial" w:eastAsia="Arial" w:hAnsi="Arial" w:cs="Arial"/>
      <w:color w:val="000000"/>
      <w:sz w:val="22"/>
      <w:szCs w:val="20"/>
    </w:rPr>
  </w:style>
  <w:style w:type="character" w:customStyle="1" w:styleId="list0020paragraphchar">
    <w:name w:val="list_0020paragraph__char"/>
    <w:basedOn w:val="DefaultParagraphFont"/>
    <w:rsid w:val="0001429B"/>
    <w:rPr>
      <w:sz w:val="28"/>
      <w:szCs w:val="2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482E-33DE-4975-9EFC-0A86E236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Lynn VanWagner</dc:creator>
  <cp:lastModifiedBy>Laetitia Beyegue</cp:lastModifiedBy>
  <cp:revision>2</cp:revision>
  <cp:lastPrinted>2014-08-27T18:55:00Z</cp:lastPrinted>
  <dcterms:created xsi:type="dcterms:W3CDTF">2014-08-29T04:59:00Z</dcterms:created>
  <dcterms:modified xsi:type="dcterms:W3CDTF">2014-08-29T04:59:00Z</dcterms:modified>
</cp:coreProperties>
</file>